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2AD" w:rsidRDefault="002312AD">
      <w:pPr>
        <w:pStyle w:val="20"/>
        <w:shd w:val="clear" w:color="auto" w:fill="auto"/>
        <w:spacing w:after="233" w:line="240" w:lineRule="exact"/>
        <w:ind w:left="20" w:firstLine="0"/>
      </w:pPr>
      <w:r>
        <w:rPr>
          <w:noProof/>
          <w:lang w:bidi="ar-SA"/>
        </w:rPr>
        <w:drawing>
          <wp:anchor distT="0" distB="0" distL="114300" distR="114300" simplePos="0" relativeHeight="377488135" behindDoc="0" locked="0" layoutInCell="1" allowOverlap="1">
            <wp:simplePos x="0" y="0"/>
            <wp:positionH relativeFrom="column">
              <wp:posOffset>-95250</wp:posOffset>
            </wp:positionH>
            <wp:positionV relativeFrom="paragraph">
              <wp:posOffset>81280</wp:posOffset>
            </wp:positionV>
            <wp:extent cx="6720572" cy="97282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0572" cy="9728200"/>
                    </a:xfrm>
                    <a:prstGeom prst="rect">
                      <a:avLst/>
                    </a:prstGeom>
                  </pic:spPr>
                </pic:pic>
              </a:graphicData>
            </a:graphic>
            <wp14:sizeRelH relativeFrom="page">
              <wp14:pctWidth>0</wp14:pctWidth>
            </wp14:sizeRelH>
            <wp14:sizeRelV relativeFrom="page">
              <wp14:pctHeight>0</wp14:pctHeight>
            </wp14:sizeRelV>
          </wp:anchor>
        </w:drawing>
      </w:r>
    </w:p>
    <w:p w:rsidR="002312AD" w:rsidRDefault="002312AD">
      <w:pPr>
        <w:pStyle w:val="20"/>
        <w:shd w:val="clear" w:color="auto" w:fill="auto"/>
        <w:spacing w:after="233" w:line="240" w:lineRule="exact"/>
        <w:ind w:left="20" w:firstLine="0"/>
      </w:pPr>
      <w:r>
        <w:rPr>
          <w:noProof/>
          <w:lang w:bidi="ar-SA"/>
        </w:rPr>
        <w:drawing>
          <wp:inline distT="0" distB="0" distL="0" distR="0" wp14:anchorId="4E4A0F68" wp14:editId="22DB98E7">
            <wp:extent cx="5953760" cy="86182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3760" cy="8618220"/>
                    </a:xfrm>
                    <a:prstGeom prst="rect">
                      <a:avLst/>
                    </a:prstGeom>
                  </pic:spPr>
                </pic:pic>
              </a:graphicData>
            </a:graphic>
          </wp:inline>
        </w:drawing>
      </w: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2312AD" w:rsidRDefault="002312AD">
      <w:pPr>
        <w:pStyle w:val="20"/>
        <w:shd w:val="clear" w:color="auto" w:fill="auto"/>
        <w:spacing w:after="233" w:line="240" w:lineRule="exact"/>
        <w:ind w:left="20" w:firstLine="0"/>
      </w:pPr>
    </w:p>
    <w:p w:rsidR="001F1879" w:rsidRDefault="00EB0286">
      <w:pPr>
        <w:pStyle w:val="20"/>
        <w:shd w:val="clear" w:color="auto" w:fill="auto"/>
        <w:spacing w:after="233" w:line="240" w:lineRule="exact"/>
        <w:ind w:left="20" w:firstLine="0"/>
      </w:pPr>
      <w:bookmarkStart w:id="0" w:name="_GoBack"/>
      <w:bookmarkEnd w:id="0"/>
      <w:r>
        <w:lastRenderedPageBreak/>
        <w:t>ОГЛАВЛЕНИЕ</w:t>
      </w:r>
    </w:p>
    <w:p w:rsidR="001F1879" w:rsidRDefault="00EB0286">
      <w:pPr>
        <w:pStyle w:val="30"/>
        <w:numPr>
          <w:ilvl w:val="0"/>
          <w:numId w:val="1"/>
        </w:numPr>
        <w:shd w:val="clear" w:color="auto" w:fill="auto"/>
        <w:tabs>
          <w:tab w:val="left" w:pos="665"/>
          <w:tab w:val="right" w:leader="dot" w:pos="9912"/>
        </w:tabs>
        <w:spacing w:before="0" w:after="0" w:line="240" w:lineRule="exact"/>
      </w:pPr>
      <w:r>
        <w:fldChar w:fldCharType="begin"/>
      </w:r>
      <w:r>
        <w:instrText xml:space="preserve"> TOC \o "1-5" \h \z </w:instrText>
      </w:r>
      <w:r>
        <w:fldChar w:fldCharType="separate"/>
      </w:r>
      <w:r>
        <w:t>Пояснительная записка</w:t>
      </w:r>
      <w:r>
        <w:tab/>
        <w:t>2</w:t>
      </w:r>
    </w:p>
    <w:p w:rsidR="001F1879" w:rsidRDefault="00EB0286">
      <w:pPr>
        <w:pStyle w:val="30"/>
        <w:numPr>
          <w:ilvl w:val="0"/>
          <w:numId w:val="1"/>
        </w:numPr>
        <w:shd w:val="clear" w:color="auto" w:fill="auto"/>
        <w:tabs>
          <w:tab w:val="left" w:pos="665"/>
          <w:tab w:val="right" w:leader="dot" w:pos="9912"/>
        </w:tabs>
        <w:spacing w:before="0" w:after="0" w:line="394" w:lineRule="exact"/>
      </w:pPr>
      <w:r>
        <w:t>Учебный план</w:t>
      </w:r>
      <w:r>
        <w:tab/>
        <w:t>4</w:t>
      </w:r>
    </w:p>
    <w:p w:rsidR="001F1879" w:rsidRDefault="00EB0286">
      <w:pPr>
        <w:pStyle w:val="30"/>
        <w:numPr>
          <w:ilvl w:val="0"/>
          <w:numId w:val="1"/>
        </w:numPr>
        <w:shd w:val="clear" w:color="auto" w:fill="auto"/>
        <w:tabs>
          <w:tab w:val="left" w:pos="665"/>
          <w:tab w:val="right" w:leader="dot" w:pos="9912"/>
        </w:tabs>
        <w:spacing w:before="0" w:after="0" w:line="394" w:lineRule="exact"/>
      </w:pPr>
      <w:r>
        <w:t xml:space="preserve">Календарный учебный график </w:t>
      </w:r>
      <w:r>
        <w:tab/>
        <w:t>5</w:t>
      </w:r>
    </w:p>
    <w:p w:rsidR="001F1879" w:rsidRDefault="00D75716">
      <w:pPr>
        <w:pStyle w:val="43"/>
        <w:numPr>
          <w:ilvl w:val="0"/>
          <w:numId w:val="1"/>
        </w:numPr>
        <w:shd w:val="clear" w:color="auto" w:fill="auto"/>
        <w:tabs>
          <w:tab w:val="left" w:pos="665"/>
          <w:tab w:val="right" w:leader="dot" w:pos="9912"/>
        </w:tabs>
        <w:spacing w:before="0" w:after="0" w:line="394" w:lineRule="exact"/>
      </w:pPr>
      <w:hyperlink w:anchor="bookmark1" w:tooltip="Current Document">
        <w:r w:rsidR="00EB0286">
          <w:rPr>
            <w:rStyle w:val="3"/>
          </w:rPr>
          <w:t>Рабочие программы учебных предметов</w:t>
        </w:r>
        <w:r w:rsidR="00EB0286">
          <w:rPr>
            <w:rStyle w:val="3"/>
          </w:rPr>
          <w:tab/>
          <w:t>11</w:t>
        </w:r>
      </w:hyperlink>
    </w:p>
    <w:p w:rsidR="001F1879" w:rsidRDefault="00D75716">
      <w:pPr>
        <w:pStyle w:val="30"/>
        <w:numPr>
          <w:ilvl w:val="0"/>
          <w:numId w:val="2"/>
        </w:numPr>
        <w:shd w:val="clear" w:color="auto" w:fill="auto"/>
        <w:tabs>
          <w:tab w:val="left" w:pos="1285"/>
          <w:tab w:val="right" w:leader="dot" w:pos="9912"/>
        </w:tabs>
        <w:spacing w:before="0" w:after="0" w:line="394" w:lineRule="exact"/>
        <w:ind w:left="640"/>
      </w:pPr>
      <w:hyperlink w:anchor="bookmark2" w:tooltip="Current Document">
        <w:r w:rsidR="00EB0286">
          <w:t>Базовый цикл Программы</w:t>
        </w:r>
        <w:r w:rsidR="00EB0286">
          <w:tab/>
          <w:t>11</w:t>
        </w:r>
      </w:hyperlink>
    </w:p>
    <w:p w:rsidR="001F1879" w:rsidRDefault="00EB0286">
      <w:pPr>
        <w:pStyle w:val="30"/>
        <w:numPr>
          <w:ilvl w:val="0"/>
          <w:numId w:val="3"/>
        </w:numPr>
        <w:shd w:val="clear" w:color="auto" w:fill="auto"/>
        <w:tabs>
          <w:tab w:val="left" w:pos="2112"/>
        </w:tabs>
        <w:spacing w:before="0" w:after="0" w:line="394" w:lineRule="exact"/>
        <w:ind w:left="1260"/>
      </w:pPr>
      <w:r>
        <w:t>Учебный предмет «Основы законодательства</w:t>
      </w:r>
    </w:p>
    <w:p w:rsidR="001F1879" w:rsidRDefault="00EB0286">
      <w:pPr>
        <w:pStyle w:val="30"/>
        <w:shd w:val="clear" w:color="auto" w:fill="auto"/>
        <w:tabs>
          <w:tab w:val="right" w:leader="dot" w:pos="9912"/>
        </w:tabs>
        <w:spacing w:before="0" w:after="0" w:line="394" w:lineRule="exact"/>
        <w:ind w:left="2120"/>
      </w:pPr>
      <w:r>
        <w:t>в сфере дорожного движения»</w:t>
      </w:r>
      <w:r>
        <w:tab/>
        <w:t>11</w:t>
      </w:r>
    </w:p>
    <w:p w:rsidR="001F1879" w:rsidRDefault="00EB0286">
      <w:pPr>
        <w:pStyle w:val="30"/>
        <w:numPr>
          <w:ilvl w:val="0"/>
          <w:numId w:val="3"/>
        </w:numPr>
        <w:shd w:val="clear" w:color="auto" w:fill="auto"/>
        <w:tabs>
          <w:tab w:val="left" w:pos="2112"/>
        </w:tabs>
        <w:spacing w:before="0" w:after="0" w:line="394" w:lineRule="exact"/>
        <w:ind w:left="1260"/>
      </w:pPr>
      <w:r>
        <w:t>Учебный предмет «Психофизиологические основы</w:t>
      </w:r>
    </w:p>
    <w:p w:rsidR="001F1879" w:rsidRDefault="00EB0286">
      <w:pPr>
        <w:pStyle w:val="30"/>
        <w:shd w:val="clear" w:color="auto" w:fill="auto"/>
        <w:tabs>
          <w:tab w:val="right" w:leader="dot" w:pos="9912"/>
        </w:tabs>
        <w:spacing w:before="0" w:after="0" w:line="394" w:lineRule="exact"/>
        <w:ind w:left="2120"/>
      </w:pPr>
      <w:r>
        <w:t>деятельности водителя»</w:t>
      </w:r>
      <w:r>
        <w:tab/>
        <w:t>17</w:t>
      </w:r>
    </w:p>
    <w:p w:rsidR="001F1879" w:rsidRDefault="00EB0286">
      <w:pPr>
        <w:pStyle w:val="30"/>
        <w:numPr>
          <w:ilvl w:val="0"/>
          <w:numId w:val="3"/>
        </w:numPr>
        <w:shd w:val="clear" w:color="auto" w:fill="auto"/>
        <w:tabs>
          <w:tab w:val="left" w:pos="2112"/>
        </w:tabs>
        <w:spacing w:before="0" w:after="0" w:line="394" w:lineRule="exact"/>
        <w:ind w:left="1260"/>
      </w:pPr>
      <w:r>
        <w:t>Учебный предмет «Основы управления</w:t>
      </w:r>
    </w:p>
    <w:p w:rsidR="001F1879" w:rsidRDefault="00EB0286">
      <w:pPr>
        <w:pStyle w:val="30"/>
        <w:shd w:val="clear" w:color="auto" w:fill="auto"/>
        <w:tabs>
          <w:tab w:val="right" w:leader="dot" w:pos="9912"/>
        </w:tabs>
        <w:spacing w:before="0" w:after="0" w:line="394" w:lineRule="exact"/>
        <w:ind w:left="2120"/>
      </w:pPr>
      <w:r>
        <w:t xml:space="preserve">транспортными средствами» </w:t>
      </w:r>
      <w:r>
        <w:tab/>
        <w:t>18</w:t>
      </w:r>
    </w:p>
    <w:p w:rsidR="001F1879" w:rsidRDefault="00EB0286">
      <w:pPr>
        <w:pStyle w:val="30"/>
        <w:numPr>
          <w:ilvl w:val="0"/>
          <w:numId w:val="3"/>
        </w:numPr>
        <w:shd w:val="clear" w:color="auto" w:fill="auto"/>
        <w:tabs>
          <w:tab w:val="left" w:pos="2112"/>
        </w:tabs>
        <w:spacing w:before="0" w:after="0" w:line="394" w:lineRule="exact"/>
        <w:ind w:left="1260"/>
      </w:pPr>
      <w:r>
        <w:t>Учебный предмет «Первая помощь</w:t>
      </w:r>
    </w:p>
    <w:p w:rsidR="001F1879" w:rsidRDefault="00EB0286">
      <w:pPr>
        <w:pStyle w:val="30"/>
        <w:shd w:val="clear" w:color="auto" w:fill="auto"/>
        <w:tabs>
          <w:tab w:val="right" w:leader="dot" w:pos="9912"/>
        </w:tabs>
        <w:spacing w:before="0" w:after="0" w:line="394" w:lineRule="exact"/>
        <w:ind w:left="2120"/>
      </w:pPr>
      <w:r>
        <w:t>при дорожно-транспортном происшествии»</w:t>
      </w:r>
      <w:r>
        <w:tab/>
        <w:t>20</w:t>
      </w:r>
    </w:p>
    <w:p w:rsidR="001F1879" w:rsidRDefault="00D75716">
      <w:pPr>
        <w:pStyle w:val="30"/>
        <w:numPr>
          <w:ilvl w:val="1"/>
          <w:numId w:val="3"/>
        </w:numPr>
        <w:shd w:val="clear" w:color="auto" w:fill="auto"/>
        <w:tabs>
          <w:tab w:val="left" w:pos="1285"/>
          <w:tab w:val="right" w:leader="dot" w:pos="9912"/>
        </w:tabs>
        <w:spacing w:before="0" w:after="0" w:line="394" w:lineRule="exact"/>
        <w:ind w:left="640"/>
      </w:pPr>
      <w:hyperlink w:anchor="bookmark18" w:tooltip="Current Document">
        <w:r w:rsidR="00EB0286">
          <w:t>Специальный цикл Программы</w:t>
        </w:r>
        <w:r w:rsidR="00EB0286">
          <w:tab/>
          <w:t>23</w:t>
        </w:r>
      </w:hyperlink>
    </w:p>
    <w:p w:rsidR="001F1879" w:rsidRDefault="00EB0286">
      <w:pPr>
        <w:pStyle w:val="30"/>
        <w:numPr>
          <w:ilvl w:val="2"/>
          <w:numId w:val="3"/>
        </w:numPr>
        <w:shd w:val="clear" w:color="auto" w:fill="auto"/>
        <w:tabs>
          <w:tab w:val="left" w:pos="2112"/>
        </w:tabs>
        <w:spacing w:before="0" w:after="0" w:line="394" w:lineRule="exact"/>
        <w:ind w:left="1260"/>
      </w:pPr>
      <w:r>
        <w:t>Учебный предмет «Устройство и техническое обслуживание транспортных</w:t>
      </w:r>
    </w:p>
    <w:p w:rsidR="001F1879" w:rsidRDefault="00EB0286">
      <w:pPr>
        <w:pStyle w:val="30"/>
        <w:shd w:val="clear" w:color="auto" w:fill="auto"/>
        <w:tabs>
          <w:tab w:val="left" w:leader="dot" w:pos="7895"/>
        </w:tabs>
        <w:spacing w:before="0" w:after="0" w:line="394" w:lineRule="exact"/>
        <w:ind w:left="2120"/>
      </w:pPr>
      <w:r>
        <w:t>средств категории «В» как объектов управления»</w:t>
      </w:r>
      <w:r>
        <w:tab/>
        <w:t>23</w:t>
      </w:r>
    </w:p>
    <w:p w:rsidR="001F1879" w:rsidRDefault="00EB0286">
      <w:pPr>
        <w:pStyle w:val="30"/>
        <w:numPr>
          <w:ilvl w:val="2"/>
          <w:numId w:val="3"/>
        </w:numPr>
        <w:shd w:val="clear" w:color="auto" w:fill="auto"/>
        <w:tabs>
          <w:tab w:val="left" w:pos="2112"/>
        </w:tabs>
        <w:spacing w:before="0" w:after="0" w:line="394" w:lineRule="exact"/>
        <w:ind w:left="1260"/>
      </w:pPr>
      <w:r>
        <w:t>Учебный предмет «Основы управления транспортными</w:t>
      </w:r>
    </w:p>
    <w:p w:rsidR="001F1879" w:rsidRDefault="00EB0286">
      <w:pPr>
        <w:pStyle w:val="30"/>
        <w:shd w:val="clear" w:color="auto" w:fill="auto"/>
        <w:tabs>
          <w:tab w:val="right" w:leader="dot" w:pos="9912"/>
        </w:tabs>
        <w:spacing w:before="0" w:after="0" w:line="394" w:lineRule="exact"/>
        <w:ind w:left="2120"/>
      </w:pPr>
      <w:r>
        <w:t>средствами категории «В»</w:t>
      </w:r>
      <w:r>
        <w:tab/>
        <w:t>26</w:t>
      </w:r>
    </w:p>
    <w:p w:rsidR="001F1879" w:rsidRDefault="00EB0286">
      <w:pPr>
        <w:pStyle w:val="30"/>
        <w:numPr>
          <w:ilvl w:val="2"/>
          <w:numId w:val="3"/>
        </w:numPr>
        <w:shd w:val="clear" w:color="auto" w:fill="auto"/>
        <w:tabs>
          <w:tab w:val="left" w:pos="2112"/>
        </w:tabs>
        <w:spacing w:before="0" w:after="0" w:line="394" w:lineRule="exact"/>
        <w:ind w:left="1260"/>
      </w:pPr>
      <w:r>
        <w:t>Учебный предмет «Вождение транспортных средствкатегории «В» (для</w:t>
      </w:r>
    </w:p>
    <w:p w:rsidR="001F1879" w:rsidRDefault="00EB0286">
      <w:pPr>
        <w:pStyle w:val="30"/>
        <w:shd w:val="clear" w:color="auto" w:fill="auto"/>
        <w:tabs>
          <w:tab w:val="left" w:pos="7895"/>
          <w:tab w:val="left" w:leader="dot" w:pos="9343"/>
        </w:tabs>
        <w:spacing w:before="0" w:after="0" w:line="394" w:lineRule="exact"/>
        <w:ind w:left="1260"/>
      </w:pPr>
      <w:r>
        <w:t>транспортных средств с механической трансмиссией)</w:t>
      </w:r>
      <w:r>
        <w:tab/>
      </w:r>
      <w:r>
        <w:tab/>
        <w:t>28</w:t>
      </w:r>
    </w:p>
    <w:p w:rsidR="001F1879" w:rsidRDefault="00EB0286">
      <w:pPr>
        <w:pStyle w:val="30"/>
        <w:numPr>
          <w:ilvl w:val="2"/>
          <w:numId w:val="3"/>
        </w:numPr>
        <w:shd w:val="clear" w:color="auto" w:fill="auto"/>
        <w:tabs>
          <w:tab w:val="left" w:pos="2112"/>
        </w:tabs>
        <w:spacing w:before="0" w:after="0" w:line="394" w:lineRule="exact"/>
        <w:ind w:left="1260"/>
      </w:pPr>
      <w:r>
        <w:t>Учебный предмет «Вождение транспортных средств</w:t>
      </w:r>
    </w:p>
    <w:p w:rsidR="001F1879" w:rsidRDefault="00EB0286">
      <w:pPr>
        <w:pStyle w:val="30"/>
        <w:shd w:val="clear" w:color="auto" w:fill="auto"/>
        <w:tabs>
          <w:tab w:val="right" w:leader="dot" w:pos="7803"/>
        </w:tabs>
        <w:spacing w:before="0" w:after="0" w:line="394" w:lineRule="exact"/>
        <w:ind w:left="2120"/>
        <w:jc w:val="left"/>
      </w:pPr>
      <w:r>
        <w:t xml:space="preserve">категории «В» (для транспортных средств с автоматической трансмиссией) </w:t>
      </w:r>
      <w:r>
        <w:tab/>
        <w:t>30</w:t>
      </w:r>
    </w:p>
    <w:p w:rsidR="001F1879" w:rsidRDefault="00D75716">
      <w:pPr>
        <w:pStyle w:val="30"/>
        <w:numPr>
          <w:ilvl w:val="1"/>
          <w:numId w:val="3"/>
        </w:numPr>
        <w:shd w:val="clear" w:color="auto" w:fill="auto"/>
        <w:tabs>
          <w:tab w:val="left" w:pos="1285"/>
          <w:tab w:val="left" w:leader="dot" w:pos="6112"/>
        </w:tabs>
        <w:spacing w:before="0" w:after="0" w:line="394" w:lineRule="exact"/>
        <w:ind w:left="640"/>
      </w:pPr>
      <w:hyperlink w:anchor="bookmark34" w:tooltip="Current Document">
        <w:r w:rsidR="00EB0286">
          <w:t>Профессиональный цикл Программы</w:t>
        </w:r>
        <w:r w:rsidR="00EB0286">
          <w:tab/>
          <w:t>32</w:t>
        </w:r>
      </w:hyperlink>
    </w:p>
    <w:p w:rsidR="001F1879" w:rsidRDefault="00EB0286">
      <w:pPr>
        <w:pStyle w:val="30"/>
        <w:numPr>
          <w:ilvl w:val="2"/>
          <w:numId w:val="3"/>
        </w:numPr>
        <w:shd w:val="clear" w:color="auto" w:fill="auto"/>
        <w:tabs>
          <w:tab w:val="left" w:pos="2112"/>
        </w:tabs>
        <w:spacing w:before="0" w:after="0" w:line="394" w:lineRule="exact"/>
        <w:ind w:left="1260"/>
      </w:pPr>
      <w:r>
        <w:t>Учебный предмет «Организация и выполнение</w:t>
      </w:r>
    </w:p>
    <w:p w:rsidR="001F1879" w:rsidRDefault="00EB0286">
      <w:pPr>
        <w:pStyle w:val="30"/>
        <w:shd w:val="clear" w:color="auto" w:fill="auto"/>
        <w:tabs>
          <w:tab w:val="right" w:leader="dot" w:pos="9912"/>
        </w:tabs>
        <w:spacing w:before="0" w:after="0" w:line="394" w:lineRule="exact"/>
        <w:ind w:left="2120"/>
      </w:pPr>
      <w:r>
        <w:t>грузовых перевозок автомобильным транспортом»</w:t>
      </w:r>
      <w:r>
        <w:tab/>
        <w:t>32</w:t>
      </w:r>
    </w:p>
    <w:p w:rsidR="001F1879" w:rsidRDefault="00EB0286">
      <w:pPr>
        <w:pStyle w:val="30"/>
        <w:numPr>
          <w:ilvl w:val="2"/>
          <w:numId w:val="3"/>
        </w:numPr>
        <w:shd w:val="clear" w:color="auto" w:fill="auto"/>
        <w:tabs>
          <w:tab w:val="left" w:pos="2112"/>
        </w:tabs>
        <w:spacing w:before="0" w:after="0" w:line="394" w:lineRule="exact"/>
        <w:ind w:left="1260"/>
      </w:pPr>
      <w:r>
        <w:t>Учебный предмет «Организация и выполнение</w:t>
      </w:r>
    </w:p>
    <w:p w:rsidR="001F1879" w:rsidRDefault="00EB0286">
      <w:pPr>
        <w:pStyle w:val="30"/>
        <w:shd w:val="clear" w:color="auto" w:fill="auto"/>
        <w:tabs>
          <w:tab w:val="right" w:leader="dot" w:pos="9912"/>
        </w:tabs>
        <w:spacing w:before="0" w:after="0" w:line="394" w:lineRule="exact"/>
        <w:ind w:left="2120"/>
      </w:pPr>
      <w:r>
        <w:t>пассажирских перевозок автомобильным транспортом»</w:t>
      </w:r>
      <w:r>
        <w:tab/>
        <w:t>33</w:t>
      </w:r>
    </w:p>
    <w:p w:rsidR="001F1879" w:rsidRDefault="00D75716">
      <w:pPr>
        <w:pStyle w:val="43"/>
        <w:numPr>
          <w:ilvl w:val="0"/>
          <w:numId w:val="1"/>
        </w:numPr>
        <w:shd w:val="clear" w:color="auto" w:fill="auto"/>
        <w:tabs>
          <w:tab w:val="left" w:pos="665"/>
          <w:tab w:val="left" w:leader="dot" w:pos="7392"/>
          <w:tab w:val="left" w:leader="dot" w:pos="7895"/>
          <w:tab w:val="left" w:leader="dot" w:pos="8163"/>
          <w:tab w:val="left" w:leader="dot" w:pos="8501"/>
          <w:tab w:val="left" w:leader="dot" w:pos="8701"/>
          <w:tab w:val="left" w:leader="dot" w:pos="9605"/>
        </w:tabs>
        <w:spacing w:before="0" w:after="0" w:line="394" w:lineRule="exact"/>
      </w:pPr>
      <w:hyperlink w:anchor="bookmark36" w:tooltip="Current Document">
        <w:r w:rsidR="00EB0286">
          <w:rPr>
            <w:rStyle w:val="3"/>
          </w:rPr>
          <w:t>Планируемые результаты освоения Программы</w:t>
        </w:r>
        <w:r w:rsidR="00EB0286">
          <w:rPr>
            <w:rStyle w:val="3"/>
          </w:rPr>
          <w:tab/>
          <w:t>.'</w:t>
        </w:r>
        <w:r w:rsidR="00EB0286">
          <w:rPr>
            <w:rStyle w:val="3"/>
          </w:rPr>
          <w:tab/>
        </w:r>
        <w:r w:rsidR="00EB0286">
          <w:rPr>
            <w:rStyle w:val="3"/>
          </w:rPr>
          <w:tab/>
        </w:r>
        <w:r w:rsidR="00EB0286">
          <w:rPr>
            <w:rStyle w:val="3"/>
          </w:rPr>
          <w:tab/>
        </w:r>
        <w:r w:rsidR="00EB0286">
          <w:rPr>
            <w:rStyle w:val="3"/>
          </w:rPr>
          <w:tab/>
        </w:r>
        <w:r w:rsidR="00EB0286">
          <w:rPr>
            <w:rStyle w:val="3"/>
          </w:rPr>
          <w:tab/>
          <w:t>34</w:t>
        </w:r>
      </w:hyperlink>
    </w:p>
    <w:p w:rsidR="001F1879" w:rsidRDefault="00EB0286">
      <w:pPr>
        <w:pStyle w:val="30"/>
        <w:numPr>
          <w:ilvl w:val="0"/>
          <w:numId w:val="1"/>
        </w:numPr>
        <w:shd w:val="clear" w:color="auto" w:fill="auto"/>
        <w:tabs>
          <w:tab w:val="left" w:pos="665"/>
          <w:tab w:val="right" w:leader="dot" w:pos="9912"/>
        </w:tabs>
        <w:spacing w:before="0" w:after="0" w:line="394" w:lineRule="exact"/>
      </w:pPr>
      <w:r>
        <w:t>Условия реализации Программы</w:t>
      </w:r>
      <w:r>
        <w:tab/>
        <w:t>35</w:t>
      </w:r>
    </w:p>
    <w:p w:rsidR="001F1879" w:rsidRDefault="00EB0286">
      <w:pPr>
        <w:pStyle w:val="30"/>
        <w:numPr>
          <w:ilvl w:val="0"/>
          <w:numId w:val="1"/>
        </w:numPr>
        <w:shd w:val="clear" w:color="auto" w:fill="auto"/>
        <w:tabs>
          <w:tab w:val="left" w:pos="665"/>
          <w:tab w:val="right" w:leader="dot" w:pos="9912"/>
        </w:tabs>
        <w:spacing w:before="0" w:after="0" w:line="394" w:lineRule="exact"/>
      </w:pPr>
      <w:r>
        <w:t>Система оценки результатов освоения Программы</w:t>
      </w:r>
      <w:r>
        <w:tab/>
        <w:t>44</w:t>
      </w:r>
    </w:p>
    <w:p w:rsidR="001F1879" w:rsidRDefault="00EB0286">
      <w:pPr>
        <w:pStyle w:val="30"/>
        <w:numPr>
          <w:ilvl w:val="0"/>
          <w:numId w:val="1"/>
        </w:numPr>
        <w:shd w:val="clear" w:color="auto" w:fill="auto"/>
        <w:tabs>
          <w:tab w:val="left" w:pos="675"/>
          <w:tab w:val="right" w:leader="dot" w:pos="9912"/>
        </w:tabs>
        <w:spacing w:before="0" w:after="0" w:line="394" w:lineRule="exact"/>
        <w:sectPr w:rsidR="001F1879">
          <w:headerReference w:type="even" r:id="rId10"/>
          <w:headerReference w:type="default" r:id="rId11"/>
          <w:footerReference w:type="even" r:id="rId12"/>
          <w:footerReference w:type="default" r:id="rId13"/>
          <w:footerReference w:type="first" r:id="rId14"/>
          <w:pgSz w:w="11900" w:h="16840"/>
          <w:pgMar w:top="886" w:right="776" w:bottom="886" w:left="843" w:header="0" w:footer="3" w:gutter="0"/>
          <w:cols w:space="720"/>
          <w:noEndnote/>
          <w:titlePg/>
          <w:docGrid w:linePitch="360"/>
        </w:sectPr>
      </w:pPr>
      <w:r>
        <w:t>Учебно-методические материалы, обеспечивающие реализацию Программы</w:t>
      </w:r>
      <w:r>
        <w:tab/>
        <w:t>44</w:t>
      </w:r>
      <w:r>
        <w:fldChar w:fldCharType="end"/>
      </w:r>
    </w:p>
    <w:p w:rsidR="001F1879" w:rsidRDefault="00EB0286">
      <w:pPr>
        <w:pStyle w:val="20"/>
        <w:shd w:val="clear" w:color="auto" w:fill="auto"/>
        <w:spacing w:after="0" w:line="408" w:lineRule="exact"/>
        <w:ind w:left="500" w:right="320" w:firstLine="680"/>
        <w:jc w:val="both"/>
      </w:pPr>
      <w:proofErr w:type="gramStart"/>
      <w:r>
        <w:lastRenderedPageBreak/>
        <w:t>Образовательная программа профессиональной подготовки водителей транспортных средств категории «В» (далее —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w:t>
      </w:r>
      <w:proofErr w:type="gramEnd"/>
    </w:p>
    <w:p w:rsidR="001F1879" w:rsidRDefault="00EB0286">
      <w:pPr>
        <w:pStyle w:val="20"/>
        <w:shd w:val="clear" w:color="auto" w:fill="auto"/>
        <w:spacing w:after="0" w:line="408" w:lineRule="exact"/>
        <w:ind w:left="500" w:right="320" w:firstLine="0"/>
        <w:jc w:val="both"/>
      </w:pPr>
      <w:proofErr w:type="gramStart"/>
      <w:r>
        <w:t>2002, № 18, ст. 1721; 2003, № 2, ст. 167; 2004, № 35, ст. 3607; 2006, № 52, ст. 5498; 2007, № 46, ст. 5553, № 49, ст. 6070; 2009, .№ 1, ст. 21, № 48, ст. 5717; 2010, № 30, ст. 4000, № 31, ст. 4196; 2011, № 17, ст. 2310, № 27, ст. 3881, № 29, ст. 4283, № 30, ст. 4590, № 30, ст. 4596;</w:t>
      </w:r>
      <w:proofErr w:type="gramEnd"/>
      <w:r>
        <w:t xml:space="preserve">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Федерации» (Собрание законодательства Российской Федерации,</w:t>
      </w:r>
    </w:p>
    <w:p w:rsidR="001F1879" w:rsidRDefault="00EB0286">
      <w:pPr>
        <w:pStyle w:val="20"/>
        <w:shd w:val="clear" w:color="auto" w:fill="auto"/>
        <w:spacing w:after="0" w:line="240" w:lineRule="exact"/>
        <w:ind w:left="500" w:firstLine="0"/>
        <w:jc w:val="both"/>
      </w:pPr>
      <w:proofErr w:type="gramStart"/>
      <w:r>
        <w:t>2012, № 53, ст. 7598; 2013, № 19, ст. 2326, № 23, ст. 2878, № 30, ст. 4036, № 48, ст. 6165), на</w:t>
      </w:r>
      <w:proofErr w:type="gramEnd"/>
    </w:p>
    <w:p w:rsidR="001F1879" w:rsidRDefault="00EB0286">
      <w:pPr>
        <w:pStyle w:val="20"/>
        <w:shd w:val="clear" w:color="auto" w:fill="auto"/>
        <w:spacing w:after="0" w:line="413" w:lineRule="exact"/>
        <w:ind w:left="500" w:right="320" w:firstLine="0"/>
        <w:jc w:val="both"/>
      </w:pPr>
      <w:proofErr w:type="gramStart"/>
      <w:r>
        <w:t xml:space="preserve">основании Примерной программы профессиональной подготовки водителей транспортных средств категории «В», утвержденной приказом </w:t>
      </w:r>
      <w:proofErr w:type="spellStart"/>
      <w:r>
        <w:t>Минобрнауки</w:t>
      </w:r>
      <w:proofErr w:type="spellEnd"/>
      <w:r>
        <w:t xml:space="preserve"> России от 26 декабря 2013 г. № 1408 (зарегистрирован Министерством юстиции Российской Федерации 9 июля 2014 г., регистрационный № 33026), в редакции приказа </w:t>
      </w:r>
      <w:proofErr w:type="spellStart"/>
      <w:r>
        <w:t>Минобрнауки</w:t>
      </w:r>
      <w:proofErr w:type="spellEnd"/>
      <w:r>
        <w:t xml:space="preserve"> России от 19 октября 2017 г. № 1016 (зарегистрирован Министерством юстиции Российской Федерации 13 ноября 2017 г., регистрационный № 48847), Порядка организации и осуществления образовательной деятельности по</w:t>
      </w:r>
      <w:proofErr w:type="gramEnd"/>
      <w:r>
        <w:t xml:space="preserve"> </w:t>
      </w:r>
      <w:proofErr w:type="gramStart"/>
      <w:r>
        <w:t xml:space="preserve">основным программам профессионального обучения, утвержденного приказом Министерства образования и науки Российской Федерации от 18 апреля 2013 г. № </w:t>
      </w:r>
      <w:r w:rsidRPr="00022AEC">
        <w:t>292 (зарегистрирован</w:t>
      </w:r>
      <w:r>
        <w:t xml:space="preserve">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roofErr w:type="gramEnd"/>
    </w:p>
    <w:p w:rsidR="001F1879" w:rsidRDefault="00EB0286">
      <w:pPr>
        <w:pStyle w:val="20"/>
        <w:shd w:val="clear" w:color="auto" w:fill="auto"/>
        <w:spacing w:after="0" w:line="413" w:lineRule="exact"/>
        <w:ind w:left="500" w:right="320" w:firstLine="680"/>
        <w:jc w:val="both"/>
      </w:pPr>
      <w:r>
        <w:t>Содержание Программы представлено пояснительной запиской, учебным планом, календарным учебным графиком,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перечнем литературы и электронных учебно-наглядных пособий.</w:t>
      </w:r>
    </w:p>
    <w:p w:rsidR="001F1879" w:rsidRDefault="00EB0286">
      <w:pPr>
        <w:pStyle w:val="20"/>
        <w:shd w:val="clear" w:color="auto" w:fill="auto"/>
        <w:spacing w:after="0" w:line="413" w:lineRule="exact"/>
        <w:ind w:left="500" w:right="320" w:firstLine="680"/>
        <w:jc w:val="both"/>
      </w:pPr>
      <w:r>
        <w:t>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F1879" w:rsidRDefault="00EB0286">
      <w:pPr>
        <w:pStyle w:val="32"/>
        <w:shd w:val="clear" w:color="auto" w:fill="auto"/>
        <w:ind w:left="500" w:firstLine="680"/>
      </w:pPr>
      <w:r>
        <w:t>Базовый ци</w:t>
      </w:r>
      <w:proofErr w:type="gramStart"/>
      <w:r>
        <w:t>кл вкл</w:t>
      </w:r>
      <w:proofErr w:type="gramEnd"/>
      <w:r>
        <w:t>ючает учебные предметы:</w:t>
      </w:r>
    </w:p>
    <w:p w:rsidR="001F1879" w:rsidRDefault="00EB0286">
      <w:pPr>
        <w:pStyle w:val="20"/>
        <w:numPr>
          <w:ilvl w:val="0"/>
          <w:numId w:val="4"/>
        </w:numPr>
        <w:shd w:val="clear" w:color="auto" w:fill="auto"/>
        <w:tabs>
          <w:tab w:val="left" w:pos="1915"/>
        </w:tabs>
        <w:spacing w:after="0" w:line="427" w:lineRule="exact"/>
        <w:ind w:left="1560" w:firstLine="0"/>
        <w:jc w:val="both"/>
      </w:pPr>
      <w:r>
        <w:t>«Основы законодательства в сфере дорожного движения»;</w:t>
      </w:r>
    </w:p>
    <w:p w:rsidR="001F1879" w:rsidRDefault="00EB0286">
      <w:pPr>
        <w:pStyle w:val="20"/>
        <w:numPr>
          <w:ilvl w:val="0"/>
          <w:numId w:val="4"/>
        </w:numPr>
        <w:shd w:val="clear" w:color="auto" w:fill="auto"/>
        <w:tabs>
          <w:tab w:val="left" w:pos="1915"/>
        </w:tabs>
        <w:spacing w:after="0" w:line="427" w:lineRule="exact"/>
        <w:ind w:left="1560" w:firstLine="0"/>
        <w:jc w:val="both"/>
      </w:pPr>
      <w:r>
        <w:t>«Психофизиологические основы деятельности водителя»;</w:t>
      </w:r>
    </w:p>
    <w:p w:rsidR="001F1879" w:rsidRDefault="00EB0286">
      <w:pPr>
        <w:pStyle w:val="20"/>
        <w:numPr>
          <w:ilvl w:val="0"/>
          <w:numId w:val="4"/>
        </w:numPr>
        <w:shd w:val="clear" w:color="auto" w:fill="auto"/>
        <w:tabs>
          <w:tab w:val="left" w:pos="1915"/>
        </w:tabs>
        <w:spacing w:after="0" w:line="427" w:lineRule="exact"/>
        <w:ind w:left="1560" w:firstLine="0"/>
        <w:jc w:val="both"/>
      </w:pPr>
      <w:r>
        <w:t>«Основы управления транспортными средствами»;</w:t>
      </w:r>
    </w:p>
    <w:p w:rsidR="001F1879" w:rsidRDefault="00EB0286">
      <w:pPr>
        <w:pStyle w:val="20"/>
        <w:numPr>
          <w:ilvl w:val="0"/>
          <w:numId w:val="4"/>
        </w:numPr>
        <w:shd w:val="clear" w:color="auto" w:fill="auto"/>
        <w:tabs>
          <w:tab w:val="left" w:pos="1915"/>
        </w:tabs>
        <w:spacing w:after="0" w:line="427" w:lineRule="exact"/>
        <w:ind w:left="1560" w:firstLine="0"/>
        <w:jc w:val="both"/>
      </w:pPr>
      <w:r>
        <w:t>«Первая помощь при дорожно-транспортном происшествии».</w:t>
      </w:r>
    </w:p>
    <w:p w:rsidR="001F1879" w:rsidRDefault="001F1879">
      <w:pPr>
        <w:framePr w:h="403" w:hSpace="2371" w:wrap="notBeside" w:vAnchor="text" w:hAnchor="text" w:x="7345" w:y="1"/>
        <w:jc w:val="center"/>
        <w:rPr>
          <w:sz w:val="2"/>
          <w:szCs w:val="2"/>
        </w:rPr>
      </w:pPr>
    </w:p>
    <w:p w:rsidR="001F1879" w:rsidRDefault="001F1879">
      <w:pPr>
        <w:rPr>
          <w:sz w:val="2"/>
          <w:szCs w:val="2"/>
        </w:rPr>
        <w:sectPr w:rsidR="001F1879">
          <w:pgSz w:w="11900" w:h="16840"/>
          <w:pgMar w:top="754" w:right="370" w:bottom="665" w:left="534" w:header="0" w:footer="3" w:gutter="0"/>
          <w:cols w:space="720"/>
          <w:noEndnote/>
          <w:docGrid w:linePitch="360"/>
        </w:sectPr>
      </w:pPr>
    </w:p>
    <w:p w:rsidR="001F1879" w:rsidRDefault="00EB0286">
      <w:pPr>
        <w:pStyle w:val="40"/>
        <w:keepNext/>
        <w:keepLines/>
        <w:shd w:val="clear" w:color="auto" w:fill="auto"/>
        <w:ind w:firstLine="720"/>
      </w:pPr>
      <w:bookmarkStart w:id="1" w:name="bookmark0"/>
      <w:r>
        <w:lastRenderedPageBreak/>
        <w:t>Специальный ци</w:t>
      </w:r>
      <w:proofErr w:type="gramStart"/>
      <w:r>
        <w:t>кл вкл</w:t>
      </w:r>
      <w:proofErr w:type="gramEnd"/>
      <w:r>
        <w:t>ючает учебные предметы:</w:t>
      </w:r>
      <w:bookmarkEnd w:id="1"/>
    </w:p>
    <w:p w:rsidR="001F1879" w:rsidRDefault="00EB0286">
      <w:pPr>
        <w:pStyle w:val="20"/>
        <w:numPr>
          <w:ilvl w:val="0"/>
          <w:numId w:val="4"/>
        </w:numPr>
        <w:shd w:val="clear" w:color="auto" w:fill="auto"/>
        <w:tabs>
          <w:tab w:val="left" w:pos="1437"/>
        </w:tabs>
        <w:spacing w:after="0" w:line="418" w:lineRule="exact"/>
        <w:ind w:left="1440"/>
        <w:jc w:val="left"/>
      </w:pPr>
      <w:r>
        <w:t>«Устройство и техническое обслуживание транспортных средств категории «В» как объектов управления»;</w:t>
      </w:r>
    </w:p>
    <w:p w:rsidR="001F1879" w:rsidRDefault="00EB0286">
      <w:pPr>
        <w:pStyle w:val="20"/>
        <w:numPr>
          <w:ilvl w:val="0"/>
          <w:numId w:val="4"/>
        </w:numPr>
        <w:shd w:val="clear" w:color="auto" w:fill="auto"/>
        <w:tabs>
          <w:tab w:val="left" w:pos="1437"/>
        </w:tabs>
        <w:spacing w:after="0" w:line="418" w:lineRule="exact"/>
        <w:ind w:left="1080" w:firstLine="0"/>
        <w:jc w:val="both"/>
      </w:pPr>
      <w:r>
        <w:t>«Основы управления транспортными средствами категории «В»;</w:t>
      </w:r>
    </w:p>
    <w:p w:rsidR="001F1879" w:rsidRDefault="00EB0286">
      <w:pPr>
        <w:pStyle w:val="20"/>
        <w:numPr>
          <w:ilvl w:val="0"/>
          <w:numId w:val="4"/>
        </w:numPr>
        <w:shd w:val="clear" w:color="auto" w:fill="auto"/>
        <w:tabs>
          <w:tab w:val="left" w:pos="1437"/>
        </w:tabs>
        <w:spacing w:after="0" w:line="418" w:lineRule="exact"/>
        <w:ind w:left="1440"/>
        <w:jc w:val="left"/>
      </w:pPr>
      <w:r>
        <w:t>«Вождение транспортных средств категории «В» (с механической трансмиссией / с автоматической трансмиссией)».</w:t>
      </w:r>
    </w:p>
    <w:p w:rsidR="001F1879" w:rsidRDefault="00EB0286">
      <w:pPr>
        <w:pStyle w:val="32"/>
        <w:shd w:val="clear" w:color="auto" w:fill="auto"/>
        <w:spacing w:line="418" w:lineRule="exact"/>
        <w:ind w:firstLine="720"/>
      </w:pPr>
      <w:r>
        <w:t>Профессиональный ци</w:t>
      </w:r>
      <w:proofErr w:type="gramStart"/>
      <w:r>
        <w:t>кл вкл</w:t>
      </w:r>
      <w:proofErr w:type="gramEnd"/>
      <w:r>
        <w:t>ючает учебные предметы:</w:t>
      </w:r>
    </w:p>
    <w:p w:rsidR="001F1879" w:rsidRDefault="00EB0286">
      <w:pPr>
        <w:pStyle w:val="20"/>
        <w:numPr>
          <w:ilvl w:val="0"/>
          <w:numId w:val="4"/>
        </w:numPr>
        <w:shd w:val="clear" w:color="auto" w:fill="auto"/>
        <w:tabs>
          <w:tab w:val="left" w:pos="1437"/>
        </w:tabs>
        <w:spacing w:after="0" w:line="418" w:lineRule="exact"/>
        <w:ind w:left="1080" w:firstLine="0"/>
        <w:jc w:val="both"/>
      </w:pPr>
      <w:r>
        <w:t>«Организация и выполнение грузовых перевозок автомобильным транспортом»;</w:t>
      </w:r>
    </w:p>
    <w:p w:rsidR="001F1879" w:rsidRDefault="00EB0286">
      <w:pPr>
        <w:pStyle w:val="20"/>
        <w:numPr>
          <w:ilvl w:val="0"/>
          <w:numId w:val="4"/>
        </w:numPr>
        <w:shd w:val="clear" w:color="auto" w:fill="auto"/>
        <w:tabs>
          <w:tab w:val="left" w:pos="1437"/>
        </w:tabs>
        <w:spacing w:after="0" w:line="418" w:lineRule="exact"/>
        <w:ind w:left="1080" w:firstLine="0"/>
        <w:jc w:val="both"/>
      </w:pPr>
      <w:r>
        <w:t>«Организация и выполнение пассажирских перевозок автомобильным транспортом».</w:t>
      </w:r>
    </w:p>
    <w:p w:rsidR="001F1879" w:rsidRDefault="00EB0286">
      <w:pPr>
        <w:pStyle w:val="20"/>
        <w:shd w:val="clear" w:color="auto" w:fill="auto"/>
        <w:spacing w:after="0" w:line="418" w:lineRule="exact"/>
        <w:ind w:firstLine="720"/>
        <w:jc w:val="both"/>
      </w:pPr>
      <w:r>
        <w:t>Последовательность изучения разделов и тем учебных предметов базового, специального и</w:t>
      </w:r>
    </w:p>
    <w:p w:rsidR="001F1879" w:rsidRDefault="00EB0286">
      <w:pPr>
        <w:pStyle w:val="20"/>
        <w:shd w:val="clear" w:color="auto" w:fill="auto"/>
        <w:spacing w:after="0" w:line="418" w:lineRule="exact"/>
        <w:ind w:firstLine="0"/>
        <w:jc w:val="left"/>
      </w:pPr>
      <w:proofErr w:type="gramStart"/>
      <w:r>
        <w:t>профессионального</w:t>
      </w:r>
      <w:proofErr w:type="gramEnd"/>
      <w:r>
        <w:t xml:space="preserve"> циклов определяется календарным учебным графиком.</w:t>
      </w:r>
    </w:p>
    <w:p w:rsidR="001F1879" w:rsidRDefault="00EB0286">
      <w:pPr>
        <w:pStyle w:val="20"/>
        <w:shd w:val="clear" w:color="auto" w:fill="auto"/>
        <w:spacing w:after="0" w:line="422" w:lineRule="exact"/>
        <w:ind w:firstLine="720"/>
        <w:jc w:val="both"/>
      </w:pPr>
      <w:r>
        <w:t>Рабочие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1F1879" w:rsidRDefault="00EB0286">
      <w:pPr>
        <w:pStyle w:val="20"/>
        <w:shd w:val="clear" w:color="auto" w:fill="auto"/>
        <w:spacing w:after="0" w:line="413" w:lineRule="exact"/>
        <w:ind w:firstLine="72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F1879" w:rsidRDefault="00EB0286">
      <w:pPr>
        <w:pStyle w:val="20"/>
        <w:shd w:val="clear" w:color="auto" w:fill="auto"/>
        <w:spacing w:after="0" w:line="418" w:lineRule="exact"/>
        <w:ind w:firstLine="720"/>
        <w:jc w:val="both"/>
      </w:pPr>
      <w: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1F1879" w:rsidRDefault="00EB0286">
      <w:pPr>
        <w:pStyle w:val="20"/>
        <w:shd w:val="clear" w:color="auto" w:fill="auto"/>
        <w:spacing w:after="124" w:line="418" w:lineRule="exact"/>
        <w:ind w:firstLine="72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1F1879" w:rsidRDefault="00EB0286">
      <w:pPr>
        <w:pStyle w:val="20"/>
        <w:shd w:val="clear" w:color="auto" w:fill="auto"/>
        <w:spacing w:after="113" w:line="413" w:lineRule="exact"/>
        <w:ind w:firstLine="580"/>
        <w:jc w:val="both"/>
      </w:pPr>
      <w:r>
        <w:t>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F1879" w:rsidRDefault="00D176A0">
      <w:pPr>
        <w:pStyle w:val="20"/>
        <w:shd w:val="clear" w:color="auto" w:fill="auto"/>
        <w:spacing w:after="0" w:line="422" w:lineRule="exact"/>
        <w:ind w:firstLine="580"/>
        <w:jc w:val="both"/>
      </w:pPr>
      <w:r>
        <w:t>П</w:t>
      </w:r>
      <w:r w:rsidR="00EB0286">
        <w:t>рограмма может быть использована для разработки рабочей программы профессиональной подготовки лиц, не достигших 18 лет.</w:t>
      </w:r>
    </w:p>
    <w:p w:rsidR="00022AEC" w:rsidRDefault="00022AEC">
      <w:pPr>
        <w:pStyle w:val="20"/>
        <w:shd w:val="clear" w:color="auto" w:fill="auto"/>
        <w:spacing w:after="0" w:line="422" w:lineRule="exact"/>
        <w:ind w:firstLine="580"/>
        <w:jc w:val="both"/>
      </w:pPr>
    </w:p>
    <w:p w:rsidR="00022AEC" w:rsidRDefault="00022AEC">
      <w:pPr>
        <w:pStyle w:val="20"/>
        <w:shd w:val="clear" w:color="auto" w:fill="auto"/>
        <w:spacing w:after="0" w:line="422" w:lineRule="exact"/>
        <w:ind w:firstLine="580"/>
        <w:jc w:val="both"/>
        <w:sectPr w:rsidR="00022AEC">
          <w:headerReference w:type="even" r:id="rId15"/>
          <w:headerReference w:type="default" r:id="rId16"/>
          <w:footerReference w:type="even" r:id="rId17"/>
          <w:footerReference w:type="default" r:id="rId18"/>
          <w:footerReference w:type="first" r:id="rId19"/>
          <w:pgSz w:w="11900" w:h="16840"/>
          <w:pgMar w:top="651" w:right="637" w:bottom="651" w:left="929" w:header="0" w:footer="3" w:gutter="0"/>
          <w:cols w:space="720"/>
          <w:noEndnote/>
          <w:titlePg/>
          <w:docGrid w:linePitch="360"/>
        </w:sectPr>
      </w:pPr>
      <w:r>
        <w:t xml:space="preserve">Программа реализовывается по очной форме обучения, срок обучения – 2 мес., 2 </w:t>
      </w:r>
      <w:proofErr w:type="spellStart"/>
      <w:r>
        <w:t>нед</w:t>
      </w:r>
      <w:proofErr w:type="spellEnd"/>
      <w:r>
        <w:t>.</w:t>
      </w:r>
    </w:p>
    <w:tbl>
      <w:tblPr>
        <w:tblOverlap w:val="never"/>
        <w:tblW w:w="0" w:type="auto"/>
        <w:jc w:val="center"/>
        <w:tblInd w:w="-608" w:type="dxa"/>
        <w:tblLayout w:type="fixed"/>
        <w:tblCellMar>
          <w:left w:w="10" w:type="dxa"/>
          <w:right w:w="10" w:type="dxa"/>
        </w:tblCellMar>
        <w:tblLook w:val="0000" w:firstRow="0" w:lastRow="0" w:firstColumn="0" w:lastColumn="0" w:noHBand="0" w:noVBand="0"/>
      </w:tblPr>
      <w:tblGrid>
        <w:gridCol w:w="4838"/>
        <w:gridCol w:w="830"/>
        <w:gridCol w:w="1189"/>
        <w:gridCol w:w="1357"/>
        <w:gridCol w:w="1085"/>
      </w:tblGrid>
      <w:tr w:rsidR="00CF5015" w:rsidTr="00022AEC">
        <w:trPr>
          <w:trHeight w:hRule="exact" w:val="466"/>
          <w:jc w:val="center"/>
        </w:trPr>
        <w:tc>
          <w:tcPr>
            <w:tcW w:w="4838" w:type="dxa"/>
            <w:vMerge w:val="restart"/>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left="-314" w:firstLine="0"/>
            </w:pPr>
            <w:r>
              <w:rPr>
                <w:rStyle w:val="21"/>
              </w:rPr>
              <w:lastRenderedPageBreak/>
              <w:t>Учебные предметы</w:t>
            </w:r>
          </w:p>
        </w:tc>
        <w:tc>
          <w:tcPr>
            <w:tcW w:w="4461" w:type="dxa"/>
            <w:gridSpan w:val="4"/>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rPr>
                <w:rStyle w:val="21"/>
              </w:rPr>
            </w:pPr>
            <w:r>
              <w:rPr>
                <w:rStyle w:val="21"/>
              </w:rPr>
              <w:t>Количество часов</w:t>
            </w:r>
          </w:p>
        </w:tc>
      </w:tr>
      <w:tr w:rsidR="00CF5015" w:rsidTr="00CF5015">
        <w:trPr>
          <w:trHeight w:hRule="exact" w:val="446"/>
          <w:jc w:val="center"/>
        </w:trPr>
        <w:tc>
          <w:tcPr>
            <w:tcW w:w="4838" w:type="dxa"/>
            <w:vMerge/>
            <w:tcBorders>
              <w:left w:val="single" w:sz="4" w:space="0" w:color="auto"/>
            </w:tcBorders>
            <w:shd w:val="clear" w:color="auto" w:fill="FFFFFF"/>
            <w:vAlign w:val="center"/>
          </w:tcPr>
          <w:p w:rsidR="00CF5015" w:rsidRDefault="00CF5015" w:rsidP="00D176A0">
            <w:pPr>
              <w:framePr w:w="10286" w:wrap="notBeside" w:vAnchor="text" w:hAnchor="page" w:x="1574" w:y="-1"/>
            </w:pPr>
          </w:p>
        </w:tc>
        <w:tc>
          <w:tcPr>
            <w:tcW w:w="830" w:type="dxa"/>
            <w:vMerge w:val="restart"/>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left="340" w:firstLine="0"/>
              <w:jc w:val="left"/>
            </w:pPr>
            <w:r>
              <w:rPr>
                <w:rStyle w:val="21"/>
              </w:rPr>
              <w:t>Всего</w:t>
            </w:r>
          </w:p>
        </w:tc>
        <w:tc>
          <w:tcPr>
            <w:tcW w:w="2546" w:type="dxa"/>
            <w:gridSpan w:val="2"/>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В том числе</w:t>
            </w:r>
          </w:p>
        </w:tc>
        <w:tc>
          <w:tcPr>
            <w:tcW w:w="1085" w:type="dxa"/>
            <w:vMerge w:val="restart"/>
            <w:tcBorders>
              <w:top w:val="single" w:sz="4" w:space="0" w:color="auto"/>
              <w:left w:val="single" w:sz="4" w:space="0" w:color="auto"/>
              <w:right w:val="single" w:sz="4" w:space="0" w:color="auto"/>
            </w:tcBorders>
            <w:shd w:val="clear" w:color="auto" w:fill="FFFFFF"/>
          </w:tcPr>
          <w:p w:rsidR="00CF5015" w:rsidRPr="00407EED" w:rsidRDefault="00CF5015" w:rsidP="00D176A0">
            <w:pPr>
              <w:pStyle w:val="20"/>
              <w:framePr w:w="10286" w:wrap="notBeside" w:vAnchor="text" w:hAnchor="page" w:x="1574" w:y="-1"/>
              <w:shd w:val="clear" w:color="auto" w:fill="auto"/>
              <w:spacing w:after="0" w:line="240" w:lineRule="exact"/>
              <w:ind w:firstLine="0"/>
              <w:rPr>
                <w:rStyle w:val="21"/>
                <w:sz w:val="20"/>
                <w:szCs w:val="20"/>
              </w:rPr>
            </w:pPr>
            <w:r w:rsidRPr="00407EED">
              <w:rPr>
                <w:rStyle w:val="21"/>
                <w:sz w:val="20"/>
                <w:szCs w:val="20"/>
              </w:rPr>
              <w:t xml:space="preserve">Форма </w:t>
            </w:r>
            <w:proofErr w:type="gramStart"/>
            <w:r w:rsidRPr="00407EED">
              <w:rPr>
                <w:rStyle w:val="21"/>
                <w:sz w:val="20"/>
                <w:szCs w:val="20"/>
              </w:rPr>
              <w:t>промежуточной</w:t>
            </w:r>
            <w:proofErr w:type="gramEnd"/>
            <w:r w:rsidRPr="00407EED">
              <w:rPr>
                <w:rStyle w:val="21"/>
                <w:sz w:val="20"/>
                <w:szCs w:val="20"/>
              </w:rPr>
              <w:t xml:space="preserve"> </w:t>
            </w:r>
            <w:proofErr w:type="spellStart"/>
            <w:r w:rsidRPr="00407EED">
              <w:rPr>
                <w:rStyle w:val="21"/>
                <w:sz w:val="20"/>
                <w:szCs w:val="20"/>
              </w:rPr>
              <w:t>аттеста</w:t>
            </w:r>
            <w:proofErr w:type="spellEnd"/>
            <w:r w:rsidRPr="00407EED">
              <w:rPr>
                <w:rStyle w:val="21"/>
                <w:sz w:val="20"/>
                <w:szCs w:val="20"/>
              </w:rPr>
              <w:t>-</w:t>
            </w:r>
          </w:p>
          <w:p w:rsidR="00022AEC" w:rsidRPr="00407EED" w:rsidRDefault="00022AEC" w:rsidP="00022AEC">
            <w:pPr>
              <w:pStyle w:val="20"/>
              <w:framePr w:w="10286" w:wrap="notBeside" w:vAnchor="text" w:hAnchor="page" w:x="1574" w:y="-1"/>
              <w:shd w:val="clear" w:color="auto" w:fill="auto"/>
              <w:spacing w:after="0" w:line="240" w:lineRule="exact"/>
              <w:ind w:firstLine="0"/>
              <w:rPr>
                <w:rStyle w:val="21"/>
                <w:sz w:val="20"/>
                <w:szCs w:val="20"/>
              </w:rPr>
            </w:pPr>
            <w:proofErr w:type="spellStart"/>
            <w:r w:rsidRPr="00407EED">
              <w:rPr>
                <w:rStyle w:val="21"/>
                <w:sz w:val="20"/>
                <w:szCs w:val="20"/>
              </w:rPr>
              <w:t>ци</w:t>
            </w:r>
            <w:r w:rsidR="00CF5015" w:rsidRPr="00407EED">
              <w:rPr>
                <w:rStyle w:val="21"/>
                <w:sz w:val="20"/>
                <w:szCs w:val="20"/>
              </w:rPr>
              <w:t>и</w:t>
            </w:r>
            <w:proofErr w:type="spellEnd"/>
            <w:r w:rsidRPr="00407EED">
              <w:rPr>
                <w:rStyle w:val="21"/>
                <w:sz w:val="20"/>
                <w:szCs w:val="20"/>
              </w:rPr>
              <w:t xml:space="preserve"> </w:t>
            </w:r>
          </w:p>
          <w:p w:rsidR="00022AEC" w:rsidRDefault="00022AEC" w:rsidP="00022AEC">
            <w:pPr>
              <w:pStyle w:val="20"/>
              <w:framePr w:w="10286" w:wrap="notBeside" w:vAnchor="text" w:hAnchor="page" w:x="1574" w:y="-1"/>
              <w:shd w:val="clear" w:color="auto" w:fill="auto"/>
              <w:spacing w:after="0" w:line="240" w:lineRule="exact"/>
              <w:ind w:firstLine="0"/>
              <w:rPr>
                <w:rStyle w:val="21"/>
                <w:sz w:val="20"/>
                <w:szCs w:val="20"/>
              </w:rPr>
            </w:pPr>
            <w:r w:rsidRPr="00407EED">
              <w:rPr>
                <w:rStyle w:val="21"/>
                <w:sz w:val="20"/>
                <w:szCs w:val="20"/>
              </w:rPr>
              <w:t>(</w:t>
            </w:r>
            <w:proofErr w:type="spellStart"/>
            <w:r w:rsidR="0088412C">
              <w:rPr>
                <w:rStyle w:val="21"/>
                <w:sz w:val="20"/>
                <w:szCs w:val="20"/>
              </w:rPr>
              <w:t>зачет</w:t>
            </w:r>
            <w:proofErr w:type="gramStart"/>
            <w:r w:rsidR="0088412C">
              <w:rPr>
                <w:rStyle w:val="21"/>
                <w:sz w:val="20"/>
                <w:szCs w:val="20"/>
              </w:rPr>
              <w:t>,</w:t>
            </w:r>
            <w:r w:rsidRPr="00407EED">
              <w:rPr>
                <w:rStyle w:val="21"/>
                <w:sz w:val="20"/>
                <w:szCs w:val="20"/>
              </w:rPr>
              <w:t>и</w:t>
            </w:r>
            <w:proofErr w:type="gramEnd"/>
            <w:r w:rsidRPr="00407EED">
              <w:rPr>
                <w:rStyle w:val="21"/>
                <w:sz w:val="20"/>
                <w:szCs w:val="20"/>
              </w:rPr>
              <w:t>з</w:t>
            </w:r>
            <w:proofErr w:type="spellEnd"/>
            <w:r w:rsidRPr="00407EED">
              <w:rPr>
                <w:rStyle w:val="21"/>
                <w:sz w:val="20"/>
                <w:szCs w:val="20"/>
              </w:rPr>
              <w:t xml:space="preserve"> числа</w:t>
            </w:r>
            <w:r w:rsidRPr="00022AEC">
              <w:rPr>
                <w:rStyle w:val="21"/>
                <w:sz w:val="20"/>
                <w:szCs w:val="20"/>
              </w:rPr>
              <w:t xml:space="preserve"> </w:t>
            </w:r>
            <w:proofErr w:type="spellStart"/>
            <w:r w:rsidRPr="00022AEC">
              <w:rPr>
                <w:rStyle w:val="21"/>
                <w:sz w:val="20"/>
                <w:szCs w:val="20"/>
              </w:rPr>
              <w:t>практ</w:t>
            </w:r>
            <w:proofErr w:type="spellEnd"/>
            <w:r w:rsidRPr="00022AEC">
              <w:rPr>
                <w:rStyle w:val="21"/>
                <w:sz w:val="20"/>
                <w:szCs w:val="20"/>
              </w:rPr>
              <w:t>.</w:t>
            </w:r>
          </w:p>
          <w:p w:rsidR="00CF5015" w:rsidRPr="00022AEC" w:rsidRDefault="00407EED" w:rsidP="00022AEC">
            <w:pPr>
              <w:pStyle w:val="20"/>
              <w:framePr w:w="10286" w:wrap="notBeside" w:vAnchor="text" w:hAnchor="page" w:x="1574" w:y="-1"/>
              <w:shd w:val="clear" w:color="auto" w:fill="auto"/>
              <w:spacing w:after="0" w:line="240" w:lineRule="exact"/>
              <w:ind w:firstLine="0"/>
              <w:rPr>
                <w:rStyle w:val="21"/>
                <w:sz w:val="20"/>
                <w:szCs w:val="20"/>
              </w:rPr>
            </w:pPr>
            <w:r>
              <w:rPr>
                <w:rStyle w:val="21"/>
                <w:sz w:val="20"/>
                <w:szCs w:val="20"/>
              </w:rPr>
              <w:t>з</w:t>
            </w:r>
            <w:r w:rsidR="00022AEC" w:rsidRPr="00022AEC">
              <w:rPr>
                <w:rStyle w:val="21"/>
                <w:sz w:val="20"/>
                <w:szCs w:val="20"/>
              </w:rPr>
              <w:t>анятий</w:t>
            </w:r>
            <w:r>
              <w:rPr>
                <w:rStyle w:val="21"/>
                <w:sz w:val="20"/>
                <w:szCs w:val="20"/>
              </w:rPr>
              <w:t>)</w:t>
            </w:r>
          </w:p>
        </w:tc>
      </w:tr>
      <w:tr w:rsidR="00CF5015" w:rsidTr="00022AEC">
        <w:trPr>
          <w:trHeight w:hRule="exact" w:val="1222"/>
          <w:jc w:val="center"/>
        </w:trPr>
        <w:tc>
          <w:tcPr>
            <w:tcW w:w="4838" w:type="dxa"/>
            <w:vMerge/>
            <w:tcBorders>
              <w:left w:val="single" w:sz="4" w:space="0" w:color="auto"/>
            </w:tcBorders>
            <w:shd w:val="clear" w:color="auto" w:fill="FFFFFF"/>
            <w:vAlign w:val="center"/>
          </w:tcPr>
          <w:p w:rsidR="00CF5015" w:rsidRDefault="00CF5015" w:rsidP="00D176A0">
            <w:pPr>
              <w:framePr w:w="10286" w:wrap="notBeside" w:vAnchor="text" w:hAnchor="page" w:x="1574" w:y="-1"/>
            </w:pPr>
          </w:p>
        </w:tc>
        <w:tc>
          <w:tcPr>
            <w:tcW w:w="830" w:type="dxa"/>
            <w:vMerge/>
            <w:tcBorders>
              <w:left w:val="single" w:sz="4" w:space="0" w:color="auto"/>
            </w:tcBorders>
            <w:shd w:val="clear" w:color="auto" w:fill="FFFFFF"/>
            <w:vAlign w:val="center"/>
          </w:tcPr>
          <w:p w:rsidR="00CF5015" w:rsidRDefault="00CF5015" w:rsidP="00D176A0">
            <w:pPr>
              <w:framePr w:w="10286" w:wrap="notBeside" w:vAnchor="text" w:hAnchor="page" w:x="1574" w:y="-1"/>
            </w:pP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120" w:line="240" w:lineRule="exact"/>
              <w:ind w:left="180" w:firstLine="0"/>
              <w:jc w:val="left"/>
            </w:pPr>
            <w:proofErr w:type="spellStart"/>
            <w:proofErr w:type="gramStart"/>
            <w:r>
              <w:rPr>
                <w:rStyle w:val="21"/>
              </w:rPr>
              <w:t>Теорети-ческие</w:t>
            </w:r>
            <w:proofErr w:type="spellEnd"/>
            <w:proofErr w:type="gramEnd"/>
          </w:p>
          <w:p w:rsidR="00CF5015" w:rsidRDefault="00CF5015" w:rsidP="00D176A0">
            <w:pPr>
              <w:pStyle w:val="20"/>
              <w:framePr w:w="10286" w:wrap="notBeside" w:vAnchor="text" w:hAnchor="page" w:x="1574" w:y="-1"/>
              <w:shd w:val="clear" w:color="auto" w:fill="auto"/>
              <w:spacing w:before="120" w:after="0" w:line="240" w:lineRule="exact"/>
              <w:ind w:firstLine="0"/>
            </w:pPr>
            <w:r>
              <w:rPr>
                <w:rStyle w:val="21"/>
              </w:rPr>
              <w:t>занятия</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120" w:line="240" w:lineRule="exact"/>
              <w:ind w:left="200" w:firstLine="0"/>
              <w:jc w:val="left"/>
            </w:pPr>
            <w:r>
              <w:rPr>
                <w:rStyle w:val="21"/>
              </w:rPr>
              <w:t>Практические</w:t>
            </w:r>
          </w:p>
          <w:p w:rsidR="00CF5015" w:rsidRDefault="00CF5015" w:rsidP="00D176A0">
            <w:pPr>
              <w:pStyle w:val="20"/>
              <w:framePr w:w="10286" w:wrap="notBeside" w:vAnchor="text" w:hAnchor="page" w:x="1574" w:y="-1"/>
              <w:shd w:val="clear" w:color="auto" w:fill="auto"/>
              <w:spacing w:before="120" w:after="0" w:line="240" w:lineRule="exact"/>
              <w:ind w:firstLine="0"/>
            </w:pPr>
            <w:r>
              <w:rPr>
                <w:rStyle w:val="21"/>
              </w:rPr>
              <w:t>занятия</w:t>
            </w:r>
          </w:p>
        </w:tc>
        <w:tc>
          <w:tcPr>
            <w:tcW w:w="1085" w:type="dxa"/>
            <w:vMerge/>
            <w:tcBorders>
              <w:left w:val="single" w:sz="4" w:space="0" w:color="auto"/>
              <w:right w:val="single" w:sz="4" w:space="0" w:color="auto"/>
            </w:tcBorders>
            <w:shd w:val="clear" w:color="auto" w:fill="FFFFFF"/>
          </w:tcPr>
          <w:p w:rsidR="00CF5015" w:rsidRPr="00022AEC" w:rsidRDefault="00CF5015" w:rsidP="00D176A0">
            <w:pPr>
              <w:pStyle w:val="20"/>
              <w:framePr w:w="10286" w:wrap="notBeside" w:vAnchor="text" w:hAnchor="page" w:x="1574" w:y="-1"/>
              <w:shd w:val="clear" w:color="auto" w:fill="auto"/>
              <w:spacing w:after="120" w:line="240" w:lineRule="exact"/>
              <w:ind w:left="200" w:firstLine="0"/>
              <w:jc w:val="left"/>
              <w:rPr>
                <w:rStyle w:val="21"/>
                <w:sz w:val="20"/>
                <w:szCs w:val="20"/>
              </w:rPr>
            </w:pPr>
          </w:p>
        </w:tc>
      </w:tr>
      <w:tr w:rsidR="00CF5015" w:rsidTr="00CF5015">
        <w:trPr>
          <w:trHeight w:hRule="exact" w:val="446"/>
          <w:jc w:val="center"/>
        </w:trPr>
        <w:tc>
          <w:tcPr>
            <w:tcW w:w="8214" w:type="dxa"/>
            <w:gridSpan w:val="4"/>
            <w:tcBorders>
              <w:top w:val="single" w:sz="4" w:space="0" w:color="auto"/>
              <w:left w:val="single" w:sz="4" w:space="0" w:color="auto"/>
              <w:right w:val="single" w:sz="4" w:space="0" w:color="auto"/>
            </w:tcBorders>
            <w:shd w:val="clear" w:color="auto" w:fill="FFFFFF"/>
            <w:vAlign w:val="bottom"/>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Учебные предметы базового цикла</w:t>
            </w:r>
          </w:p>
        </w:tc>
        <w:tc>
          <w:tcPr>
            <w:tcW w:w="1085" w:type="dxa"/>
            <w:tcBorders>
              <w:top w:val="single" w:sz="4" w:space="0" w:color="auto"/>
              <w:left w:val="single" w:sz="4" w:space="0" w:color="auto"/>
              <w:right w:val="single" w:sz="4" w:space="0" w:color="auto"/>
            </w:tcBorders>
            <w:shd w:val="clear" w:color="auto" w:fill="FFFFFF"/>
          </w:tcPr>
          <w:p w:rsidR="00CF5015" w:rsidRPr="00022AEC" w:rsidRDefault="00CF5015" w:rsidP="00D176A0">
            <w:pPr>
              <w:pStyle w:val="20"/>
              <w:framePr w:w="10286" w:wrap="notBeside" w:vAnchor="text" w:hAnchor="page" w:x="1574" w:y="-1"/>
              <w:shd w:val="clear" w:color="auto" w:fill="auto"/>
              <w:spacing w:after="0" w:line="240" w:lineRule="exact"/>
              <w:ind w:firstLine="0"/>
              <w:rPr>
                <w:rStyle w:val="22"/>
                <w:sz w:val="20"/>
                <w:szCs w:val="20"/>
              </w:rPr>
            </w:pPr>
          </w:p>
        </w:tc>
      </w:tr>
      <w:tr w:rsidR="00CF5015" w:rsidTr="00CF5015">
        <w:trPr>
          <w:trHeight w:hRule="exact" w:val="725"/>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both"/>
            </w:pPr>
            <w:r>
              <w:rPr>
                <w:rStyle w:val="21"/>
              </w:rPr>
              <w:t>Основы законодательства в сфере дорожного движения</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42</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30</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12</w:t>
            </w:r>
          </w:p>
        </w:tc>
        <w:tc>
          <w:tcPr>
            <w:tcW w:w="1085" w:type="dxa"/>
            <w:tcBorders>
              <w:top w:val="single" w:sz="4" w:space="0" w:color="auto"/>
              <w:left w:val="single" w:sz="4" w:space="0" w:color="auto"/>
              <w:right w:val="single" w:sz="4" w:space="0" w:color="auto"/>
            </w:tcBorders>
            <w:shd w:val="clear" w:color="auto" w:fill="FFFFFF"/>
          </w:tcPr>
          <w:p w:rsidR="00407EED" w:rsidRDefault="00407EED" w:rsidP="00D176A0">
            <w:pPr>
              <w:pStyle w:val="20"/>
              <w:framePr w:w="10286" w:wrap="notBeside" w:vAnchor="text" w:hAnchor="page" w:x="1574" w:y="-1"/>
              <w:shd w:val="clear" w:color="auto" w:fill="auto"/>
              <w:spacing w:after="0" w:line="240" w:lineRule="exact"/>
              <w:ind w:firstLine="0"/>
              <w:rPr>
                <w:rStyle w:val="21"/>
              </w:rPr>
            </w:pPr>
          </w:p>
          <w:p w:rsidR="00CF5015"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1</w:t>
            </w:r>
          </w:p>
        </w:tc>
      </w:tr>
      <w:tr w:rsidR="00CF5015" w:rsidTr="00CF5015">
        <w:trPr>
          <w:trHeight w:hRule="exact" w:val="720"/>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left"/>
            </w:pPr>
            <w:r>
              <w:rPr>
                <w:rStyle w:val="21"/>
              </w:rPr>
              <w:t>Психофизиологические основы деятельности водителя</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12</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8</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4</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1"/>
              </w:rPr>
            </w:pPr>
          </w:p>
          <w:p w:rsidR="00407EED"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1</w:t>
            </w:r>
          </w:p>
        </w:tc>
      </w:tr>
      <w:tr w:rsidR="00CF5015" w:rsidTr="00CF5015">
        <w:trPr>
          <w:trHeight w:hRule="exact" w:val="725"/>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left"/>
            </w:pPr>
            <w:r>
              <w:rPr>
                <w:rStyle w:val="21"/>
              </w:rPr>
              <w:t>Основы управления транспортными средствами</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14</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12</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2</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1"/>
              </w:rPr>
            </w:pPr>
          </w:p>
          <w:p w:rsidR="00407EED"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1</w:t>
            </w:r>
          </w:p>
        </w:tc>
      </w:tr>
      <w:tr w:rsidR="00CF5015" w:rsidTr="00CF5015">
        <w:trPr>
          <w:trHeight w:hRule="exact" w:val="725"/>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left"/>
            </w:pPr>
            <w:r>
              <w:rPr>
                <w:rStyle w:val="21"/>
              </w:rPr>
              <w:t>Первая помощь при дорожно-транспортном происшествии</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16</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8</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8</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2"/>
              </w:rPr>
            </w:pPr>
          </w:p>
          <w:p w:rsidR="00407EED" w:rsidRDefault="00407EED" w:rsidP="00D176A0">
            <w:pPr>
              <w:pStyle w:val="20"/>
              <w:framePr w:w="10286" w:wrap="notBeside" w:vAnchor="text" w:hAnchor="page" w:x="1574" w:y="-1"/>
              <w:shd w:val="clear" w:color="auto" w:fill="auto"/>
              <w:spacing w:after="0" w:line="240" w:lineRule="exact"/>
              <w:ind w:firstLine="0"/>
              <w:rPr>
                <w:rStyle w:val="22"/>
              </w:rPr>
            </w:pPr>
            <w:r>
              <w:rPr>
                <w:rStyle w:val="22"/>
              </w:rPr>
              <w:t>1</w:t>
            </w:r>
          </w:p>
        </w:tc>
      </w:tr>
      <w:tr w:rsidR="00CF5015" w:rsidTr="00CF5015">
        <w:trPr>
          <w:trHeight w:hRule="exact" w:val="446"/>
          <w:jc w:val="center"/>
        </w:trPr>
        <w:tc>
          <w:tcPr>
            <w:tcW w:w="8214" w:type="dxa"/>
            <w:gridSpan w:val="4"/>
            <w:tcBorders>
              <w:top w:val="single" w:sz="4" w:space="0" w:color="auto"/>
              <w:left w:val="single" w:sz="4" w:space="0" w:color="auto"/>
              <w:right w:val="single" w:sz="4" w:space="0" w:color="auto"/>
            </w:tcBorders>
            <w:shd w:val="clear" w:color="auto" w:fill="FFFFFF"/>
            <w:vAlign w:val="bottom"/>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Учебные предметы специального цикла</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2"/>
              </w:rPr>
            </w:pPr>
          </w:p>
        </w:tc>
      </w:tr>
      <w:tr w:rsidR="00CF5015" w:rsidTr="00CF5015">
        <w:trPr>
          <w:trHeight w:hRule="exact" w:val="1003"/>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left"/>
            </w:pPr>
            <w:r>
              <w:rPr>
                <w:rStyle w:val="21"/>
              </w:rPr>
              <w:t>Устройство и техническое обслуживание транспортных средств категории "В" как объектов управления</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20</w:t>
            </w:r>
          </w:p>
        </w:tc>
        <w:tc>
          <w:tcPr>
            <w:tcW w:w="1189" w:type="dxa"/>
            <w:tcBorders>
              <w:top w:val="single" w:sz="4" w:space="0" w:color="auto"/>
              <w:left w:val="single" w:sz="4" w:space="0" w:color="auto"/>
            </w:tcBorders>
            <w:shd w:val="clear" w:color="auto" w:fill="FFFFFF"/>
            <w:vAlign w:val="center"/>
          </w:tcPr>
          <w:p w:rsidR="00CF5015" w:rsidRDefault="00407EED" w:rsidP="00407EED">
            <w:pPr>
              <w:pStyle w:val="20"/>
              <w:framePr w:w="10286" w:wrap="notBeside" w:vAnchor="text" w:hAnchor="page" w:x="1574" w:y="-1"/>
              <w:shd w:val="clear" w:color="auto" w:fill="auto"/>
              <w:spacing w:after="0" w:line="240" w:lineRule="exact"/>
              <w:ind w:firstLine="0"/>
            </w:pPr>
            <w:r>
              <w:rPr>
                <w:rStyle w:val="21"/>
              </w:rPr>
              <w:t>18</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2</w:t>
            </w:r>
          </w:p>
        </w:tc>
        <w:tc>
          <w:tcPr>
            <w:tcW w:w="1085" w:type="dxa"/>
            <w:tcBorders>
              <w:top w:val="single" w:sz="4" w:space="0" w:color="auto"/>
              <w:left w:val="single" w:sz="4" w:space="0" w:color="auto"/>
              <w:right w:val="single" w:sz="4" w:space="0" w:color="auto"/>
            </w:tcBorders>
            <w:shd w:val="clear" w:color="auto" w:fill="FFFFFF"/>
          </w:tcPr>
          <w:p w:rsidR="00407EED" w:rsidRDefault="00407EED" w:rsidP="00D176A0">
            <w:pPr>
              <w:pStyle w:val="20"/>
              <w:framePr w:w="10286" w:wrap="notBeside" w:vAnchor="text" w:hAnchor="page" w:x="1574" w:y="-1"/>
              <w:shd w:val="clear" w:color="auto" w:fill="auto"/>
              <w:spacing w:after="0" w:line="240" w:lineRule="exact"/>
              <w:ind w:firstLine="0"/>
              <w:rPr>
                <w:rStyle w:val="21"/>
              </w:rPr>
            </w:pPr>
          </w:p>
          <w:p w:rsidR="00CF5015"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1</w:t>
            </w:r>
          </w:p>
        </w:tc>
      </w:tr>
      <w:tr w:rsidR="00CF5015" w:rsidTr="00CF5015">
        <w:trPr>
          <w:trHeight w:hRule="exact" w:val="725"/>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left"/>
            </w:pPr>
            <w:r>
              <w:rPr>
                <w:rStyle w:val="21"/>
              </w:rPr>
              <w:t>Основы управления транспо</w:t>
            </w:r>
            <w:r w:rsidR="00407EED">
              <w:rPr>
                <w:rStyle w:val="21"/>
              </w:rPr>
              <w:t>ртными средствами категории "В"</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12</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8</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4</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1"/>
              </w:rPr>
            </w:pPr>
          </w:p>
          <w:p w:rsidR="00407EED"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1</w:t>
            </w:r>
          </w:p>
        </w:tc>
      </w:tr>
      <w:tr w:rsidR="00CF5015" w:rsidTr="00CF5015">
        <w:trPr>
          <w:trHeight w:hRule="exact" w:val="1003"/>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firstLine="0"/>
              <w:jc w:val="left"/>
            </w:pPr>
            <w:r>
              <w:rPr>
                <w:rStyle w:val="21"/>
              </w:rPr>
              <w:t xml:space="preserve">Вождение транспортных средств категории "В" (с механической трансмиссией/с автоматической трансмиссией) </w:t>
            </w:r>
            <w:r>
              <w:rPr>
                <w:rStyle w:val="21"/>
                <w:vertAlign w:val="superscript"/>
              </w:rPr>
              <w:t>&lt;1&gt;</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56/54</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56/54</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2"/>
              </w:rPr>
            </w:pPr>
          </w:p>
          <w:p w:rsidR="00407EED" w:rsidRDefault="00407EED" w:rsidP="00D176A0">
            <w:pPr>
              <w:pStyle w:val="20"/>
              <w:framePr w:w="10286" w:wrap="notBeside" w:vAnchor="text" w:hAnchor="page" w:x="1574" w:y="-1"/>
              <w:shd w:val="clear" w:color="auto" w:fill="auto"/>
              <w:spacing w:after="0" w:line="240" w:lineRule="exact"/>
              <w:ind w:firstLine="0"/>
              <w:rPr>
                <w:rStyle w:val="22"/>
              </w:rPr>
            </w:pPr>
            <w:r>
              <w:rPr>
                <w:rStyle w:val="22"/>
              </w:rPr>
              <w:t>-</w:t>
            </w:r>
          </w:p>
        </w:tc>
      </w:tr>
      <w:tr w:rsidR="00CF5015" w:rsidTr="00CF5015">
        <w:trPr>
          <w:trHeight w:hRule="exact" w:val="451"/>
          <w:jc w:val="center"/>
        </w:trPr>
        <w:tc>
          <w:tcPr>
            <w:tcW w:w="8214" w:type="dxa"/>
            <w:gridSpan w:val="4"/>
            <w:tcBorders>
              <w:top w:val="single" w:sz="4" w:space="0" w:color="auto"/>
              <w:left w:val="single" w:sz="4" w:space="0" w:color="auto"/>
              <w:right w:val="single" w:sz="4" w:space="0" w:color="auto"/>
            </w:tcBorders>
            <w:shd w:val="clear" w:color="auto" w:fill="FFFFFF"/>
            <w:vAlign w:val="bottom"/>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Учебные предметы профессионального цикла</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2"/>
              </w:rPr>
            </w:pPr>
          </w:p>
        </w:tc>
      </w:tr>
      <w:tr w:rsidR="00CF5015" w:rsidTr="00CF5015">
        <w:trPr>
          <w:trHeight w:hRule="exact" w:val="730"/>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left="140" w:firstLine="0"/>
              <w:jc w:val="left"/>
            </w:pPr>
            <w:r>
              <w:rPr>
                <w:rStyle w:val="21"/>
              </w:rPr>
              <w:t>Организация и выполнение грузовых перевозок автомобильным транспортом</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8</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8</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1"/>
              </w:rPr>
            </w:pPr>
          </w:p>
          <w:p w:rsidR="00407EED"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w:t>
            </w:r>
          </w:p>
        </w:tc>
      </w:tr>
      <w:tr w:rsidR="00CF5015" w:rsidTr="00CF5015">
        <w:trPr>
          <w:trHeight w:hRule="exact" w:val="725"/>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78" w:lineRule="exact"/>
              <w:ind w:left="140" w:firstLine="0"/>
              <w:jc w:val="left"/>
            </w:pPr>
            <w:r>
              <w:rPr>
                <w:rStyle w:val="21"/>
              </w:rPr>
              <w:t>Организация и выполнение пассажирских перевозок автомобильным транспортом</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6</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6</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1"/>
              </w:rPr>
            </w:pPr>
          </w:p>
          <w:p w:rsidR="00407EED" w:rsidRDefault="00407EED" w:rsidP="00D176A0">
            <w:pPr>
              <w:pStyle w:val="20"/>
              <w:framePr w:w="10286" w:wrap="notBeside" w:vAnchor="text" w:hAnchor="page" w:x="1574" w:y="-1"/>
              <w:shd w:val="clear" w:color="auto" w:fill="auto"/>
              <w:spacing w:after="0" w:line="240" w:lineRule="exact"/>
              <w:ind w:firstLine="0"/>
              <w:rPr>
                <w:rStyle w:val="21"/>
              </w:rPr>
            </w:pPr>
            <w:r>
              <w:rPr>
                <w:rStyle w:val="21"/>
              </w:rPr>
              <w:t>-</w:t>
            </w:r>
          </w:p>
        </w:tc>
      </w:tr>
      <w:tr w:rsidR="00CF5015" w:rsidTr="00CF5015">
        <w:trPr>
          <w:trHeight w:hRule="exact" w:val="451"/>
          <w:jc w:val="center"/>
        </w:trPr>
        <w:tc>
          <w:tcPr>
            <w:tcW w:w="8214" w:type="dxa"/>
            <w:gridSpan w:val="4"/>
            <w:tcBorders>
              <w:top w:val="single" w:sz="4" w:space="0" w:color="auto"/>
              <w:left w:val="single" w:sz="4" w:space="0" w:color="auto"/>
              <w:right w:val="single" w:sz="4" w:space="0" w:color="auto"/>
            </w:tcBorders>
            <w:shd w:val="clear" w:color="auto" w:fill="FFFFFF"/>
            <w:vAlign w:val="bottom"/>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Квалификационный экзамен</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2"/>
              </w:rPr>
            </w:pPr>
          </w:p>
        </w:tc>
      </w:tr>
      <w:tr w:rsidR="00CF5015" w:rsidTr="00CF5015">
        <w:trPr>
          <w:trHeight w:hRule="exact" w:val="451"/>
          <w:jc w:val="center"/>
        </w:trPr>
        <w:tc>
          <w:tcPr>
            <w:tcW w:w="4838"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left="140" w:firstLine="0"/>
              <w:jc w:val="left"/>
            </w:pPr>
            <w:r>
              <w:rPr>
                <w:rStyle w:val="21"/>
              </w:rPr>
              <w:t>Квалификационный экзамен</w:t>
            </w:r>
          </w:p>
        </w:tc>
        <w:tc>
          <w:tcPr>
            <w:tcW w:w="830"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2"/>
              </w:rPr>
              <w:t>4</w:t>
            </w:r>
          </w:p>
        </w:tc>
        <w:tc>
          <w:tcPr>
            <w:tcW w:w="1189" w:type="dxa"/>
            <w:tcBorders>
              <w:top w:val="single" w:sz="4" w:space="0" w:color="auto"/>
              <w:lef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2</w:t>
            </w:r>
          </w:p>
        </w:tc>
        <w:tc>
          <w:tcPr>
            <w:tcW w:w="1357" w:type="dxa"/>
            <w:tcBorders>
              <w:top w:val="single" w:sz="4" w:space="0" w:color="auto"/>
              <w:left w:val="single" w:sz="4" w:space="0" w:color="auto"/>
              <w:right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firstLine="0"/>
            </w:pPr>
            <w:r>
              <w:rPr>
                <w:rStyle w:val="21"/>
              </w:rPr>
              <w:t>2</w:t>
            </w:r>
          </w:p>
        </w:tc>
        <w:tc>
          <w:tcPr>
            <w:tcW w:w="1085" w:type="dxa"/>
            <w:tcBorders>
              <w:top w:val="single" w:sz="4" w:space="0" w:color="auto"/>
              <w:left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40" w:lineRule="exact"/>
              <w:ind w:firstLine="0"/>
              <w:rPr>
                <w:rStyle w:val="21"/>
              </w:rPr>
            </w:pPr>
          </w:p>
        </w:tc>
      </w:tr>
      <w:tr w:rsidR="00CF5015" w:rsidTr="00CF5015">
        <w:trPr>
          <w:trHeight w:hRule="exact" w:val="470"/>
          <w:jc w:val="center"/>
        </w:trPr>
        <w:tc>
          <w:tcPr>
            <w:tcW w:w="4838" w:type="dxa"/>
            <w:tcBorders>
              <w:top w:val="single" w:sz="4" w:space="0" w:color="auto"/>
              <w:left w:val="single" w:sz="4" w:space="0" w:color="auto"/>
              <w:bottom w:val="single" w:sz="4" w:space="0" w:color="auto"/>
            </w:tcBorders>
            <w:shd w:val="clear" w:color="auto" w:fill="FFFFFF"/>
            <w:vAlign w:val="center"/>
          </w:tcPr>
          <w:p w:rsidR="00CF5015" w:rsidRDefault="00CF5015" w:rsidP="00D176A0">
            <w:pPr>
              <w:pStyle w:val="20"/>
              <w:framePr w:w="10286" w:wrap="notBeside" w:vAnchor="text" w:hAnchor="page" w:x="1574" w:y="-1"/>
              <w:shd w:val="clear" w:color="auto" w:fill="auto"/>
              <w:spacing w:after="0" w:line="240" w:lineRule="exact"/>
              <w:ind w:left="140" w:firstLine="0"/>
              <w:jc w:val="left"/>
            </w:pPr>
            <w:r>
              <w:rPr>
                <w:rStyle w:val="22"/>
              </w:rPr>
              <w:t>Итого</w:t>
            </w:r>
          </w:p>
        </w:tc>
        <w:tc>
          <w:tcPr>
            <w:tcW w:w="830" w:type="dxa"/>
            <w:tcBorders>
              <w:top w:val="single" w:sz="4" w:space="0" w:color="auto"/>
              <w:left w:val="single" w:sz="4" w:space="0" w:color="auto"/>
              <w:bottom w:val="single" w:sz="4" w:space="0" w:color="auto"/>
            </w:tcBorders>
            <w:shd w:val="clear" w:color="auto" w:fill="FFFFFF"/>
            <w:vAlign w:val="center"/>
          </w:tcPr>
          <w:p w:rsidR="00CF5015" w:rsidRPr="00407EED" w:rsidRDefault="00CF5015" w:rsidP="00407EED">
            <w:pPr>
              <w:pStyle w:val="20"/>
              <w:framePr w:w="10286" w:wrap="notBeside" w:vAnchor="text" w:hAnchor="page" w:x="1574" w:y="-1"/>
              <w:shd w:val="clear" w:color="auto" w:fill="auto"/>
              <w:spacing w:after="0" w:line="280" w:lineRule="exact"/>
              <w:ind w:firstLine="0"/>
              <w:jc w:val="left"/>
              <w:rPr>
                <w:sz w:val="20"/>
                <w:szCs w:val="20"/>
              </w:rPr>
            </w:pPr>
            <w:r w:rsidRPr="00407EED">
              <w:rPr>
                <w:rStyle w:val="214pt"/>
                <w:sz w:val="20"/>
                <w:szCs w:val="20"/>
              </w:rPr>
              <w:t>190/188</w:t>
            </w:r>
          </w:p>
        </w:tc>
        <w:tc>
          <w:tcPr>
            <w:tcW w:w="1189" w:type="dxa"/>
            <w:tcBorders>
              <w:top w:val="single" w:sz="4" w:space="0" w:color="auto"/>
              <w:left w:val="single" w:sz="4" w:space="0" w:color="auto"/>
              <w:bottom w:val="single" w:sz="4" w:space="0" w:color="auto"/>
            </w:tcBorders>
            <w:shd w:val="clear" w:color="auto" w:fill="FFFFFF"/>
            <w:vAlign w:val="center"/>
          </w:tcPr>
          <w:p w:rsidR="00CF5015" w:rsidRPr="00407EED" w:rsidRDefault="00CF5015" w:rsidP="00D176A0">
            <w:pPr>
              <w:pStyle w:val="20"/>
              <w:framePr w:w="10286" w:wrap="notBeside" w:vAnchor="text" w:hAnchor="page" w:x="1574" w:y="-1"/>
              <w:shd w:val="clear" w:color="auto" w:fill="auto"/>
              <w:spacing w:after="0" w:line="280" w:lineRule="exact"/>
              <w:ind w:firstLine="0"/>
              <w:rPr>
                <w:sz w:val="20"/>
                <w:szCs w:val="20"/>
              </w:rPr>
            </w:pPr>
            <w:r w:rsidRPr="00407EED">
              <w:rPr>
                <w:rStyle w:val="214pt"/>
                <w:sz w:val="20"/>
                <w:szCs w:val="20"/>
              </w:rPr>
              <w:t>100</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CF5015" w:rsidRPr="00407EED" w:rsidRDefault="00CF5015" w:rsidP="00D176A0">
            <w:pPr>
              <w:pStyle w:val="20"/>
              <w:framePr w:w="10286" w:wrap="notBeside" w:vAnchor="text" w:hAnchor="page" w:x="1574" w:y="-1"/>
              <w:shd w:val="clear" w:color="auto" w:fill="auto"/>
              <w:spacing w:after="0" w:line="280" w:lineRule="exact"/>
              <w:ind w:firstLine="0"/>
              <w:rPr>
                <w:sz w:val="20"/>
                <w:szCs w:val="20"/>
              </w:rPr>
            </w:pPr>
            <w:r w:rsidRPr="00407EED">
              <w:rPr>
                <w:rStyle w:val="214pt"/>
                <w:sz w:val="20"/>
                <w:szCs w:val="20"/>
              </w:rPr>
              <w:t>90/88</w:t>
            </w: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CF5015" w:rsidRDefault="00CF5015" w:rsidP="00D176A0">
            <w:pPr>
              <w:pStyle w:val="20"/>
              <w:framePr w:w="10286" w:wrap="notBeside" w:vAnchor="text" w:hAnchor="page" w:x="1574" w:y="-1"/>
              <w:shd w:val="clear" w:color="auto" w:fill="auto"/>
              <w:spacing w:after="0" w:line="280" w:lineRule="exact"/>
              <w:ind w:firstLine="0"/>
              <w:rPr>
                <w:rStyle w:val="214pt"/>
              </w:rPr>
            </w:pPr>
          </w:p>
        </w:tc>
      </w:tr>
    </w:tbl>
    <w:p w:rsidR="001F1879" w:rsidRDefault="001F1879" w:rsidP="00D176A0">
      <w:pPr>
        <w:framePr w:w="10286" w:wrap="notBeside" w:vAnchor="text" w:hAnchor="page" w:x="1574" w:y="-1"/>
        <w:rPr>
          <w:sz w:val="2"/>
          <w:szCs w:val="2"/>
        </w:rPr>
      </w:pPr>
    </w:p>
    <w:p w:rsidR="001F1879" w:rsidRDefault="001F1879">
      <w:pPr>
        <w:rPr>
          <w:sz w:val="2"/>
          <w:szCs w:val="2"/>
        </w:rPr>
      </w:pPr>
    </w:p>
    <w:p w:rsidR="001F1879" w:rsidRDefault="00EB0286" w:rsidP="00CF5015">
      <w:pPr>
        <w:pStyle w:val="20"/>
        <w:shd w:val="clear" w:color="auto" w:fill="auto"/>
        <w:spacing w:before="514" w:after="484" w:line="278" w:lineRule="exact"/>
        <w:ind w:left="220" w:right="600" w:firstLine="0"/>
        <w:jc w:val="both"/>
      </w:pPr>
      <w:r w:rsidRPr="00EB0286">
        <w:rPr>
          <w:rStyle w:val="214pt0"/>
          <w:vertAlign w:val="superscript"/>
          <w:lang w:eastAsia="en-US" w:bidi="en-US"/>
        </w:rPr>
        <w:t>&lt;</w:t>
      </w:r>
      <w:r>
        <w:rPr>
          <w:rStyle w:val="214pt0"/>
          <w:vertAlign w:val="superscript"/>
          <w:lang w:val="en-US" w:eastAsia="en-US" w:bidi="en-US"/>
        </w:rPr>
        <w:t>v</w:t>
      </w:r>
      <w:r w:rsidRPr="00EB0286">
        <w:rPr>
          <w:rStyle w:val="214pt0"/>
          <w:vertAlign w:val="superscript"/>
          <w:lang w:eastAsia="en-US" w:bidi="en-US"/>
        </w:rPr>
        <w:t>&gt;</w:t>
      </w:r>
      <w:r w:rsidRPr="00EB0286">
        <w:rPr>
          <w:lang w:eastAsia="en-US" w:bidi="en-US"/>
        </w:rPr>
        <w:t xml:space="preserve"> </w:t>
      </w:r>
      <w:r>
        <w:t xml:space="preserve">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t>обучающийся</w:t>
      </w:r>
      <w:proofErr w:type="gramEnd"/>
      <w: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t>обучающийся</w:t>
      </w:r>
      <w:proofErr w:type="gramEnd"/>
      <w:r>
        <w:t xml:space="preserve"> допускается к сдаче квалификационного экзамена на транспортном средстве с автоматической трансмиссией</w:t>
      </w:r>
      <w:r w:rsidR="00CF5015">
        <w:t>.</w:t>
      </w:r>
    </w:p>
    <w:p w:rsidR="001F1879" w:rsidRDefault="001F187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10"/>
        <w:gridCol w:w="648"/>
        <w:gridCol w:w="754"/>
        <w:gridCol w:w="490"/>
        <w:gridCol w:w="1186"/>
        <w:gridCol w:w="922"/>
        <w:gridCol w:w="1080"/>
        <w:gridCol w:w="922"/>
        <w:gridCol w:w="902"/>
      </w:tblGrid>
      <w:tr w:rsidR="001F1879">
        <w:trPr>
          <w:trHeight w:hRule="exact" w:val="346"/>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lastRenderedPageBreak/>
              <w:t>Учебные предметы</w:t>
            </w:r>
          </w:p>
        </w:tc>
        <w:tc>
          <w:tcPr>
            <w:tcW w:w="1892" w:type="dxa"/>
            <w:gridSpan w:val="3"/>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r>
              <w:rPr>
                <w:rStyle w:val="29pt"/>
              </w:rPr>
              <w:t>Количество часов</w:t>
            </w:r>
          </w:p>
        </w:tc>
        <w:tc>
          <w:tcPr>
            <w:tcW w:w="5012" w:type="dxa"/>
            <w:gridSpan w:val="5"/>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Номер занятия</w:t>
            </w:r>
          </w:p>
        </w:tc>
      </w:tr>
      <w:tr w:rsidR="001F1879">
        <w:trPr>
          <w:trHeight w:hRule="exact" w:val="32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r>
              <w:rPr>
                <w:rStyle w:val="29pt"/>
              </w:rPr>
              <w:t>всего</w:t>
            </w:r>
          </w:p>
        </w:tc>
        <w:tc>
          <w:tcPr>
            <w:tcW w:w="1244" w:type="dxa"/>
            <w:gridSpan w:val="2"/>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из них:</w:t>
            </w:r>
          </w:p>
        </w:tc>
        <w:tc>
          <w:tcPr>
            <w:tcW w:w="1186"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1pt"/>
              </w:rPr>
              <w:t>1</w:t>
            </w:r>
          </w:p>
        </w:tc>
        <w:tc>
          <w:tcPr>
            <w:tcW w:w="922"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2</w:t>
            </w:r>
          </w:p>
        </w:tc>
        <w:tc>
          <w:tcPr>
            <w:tcW w:w="108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3</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4</w:t>
            </w:r>
          </w:p>
        </w:tc>
        <w:tc>
          <w:tcPr>
            <w:tcW w:w="902" w:type="dxa"/>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5</w:t>
            </w:r>
          </w:p>
        </w:tc>
      </w:tr>
      <w:tr w:rsidR="001F1879">
        <w:trPr>
          <w:trHeight w:hRule="exact" w:val="274"/>
          <w:jc w:val="center"/>
        </w:trPr>
        <w:tc>
          <w:tcPr>
            <w:tcW w:w="10014" w:type="dxa"/>
            <w:gridSpan w:val="9"/>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Учебные предметы базового цикла</w:t>
            </w:r>
          </w:p>
        </w:tc>
      </w:tr>
      <w:tr w:rsidR="001F1879">
        <w:trPr>
          <w:trHeight w:hRule="exact" w:val="557"/>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74" w:lineRule="exact"/>
              <w:ind w:firstLine="0"/>
              <w:jc w:val="left"/>
            </w:pPr>
            <w:r>
              <w:rPr>
                <w:rStyle w:val="29pt"/>
              </w:rPr>
              <w:t>Основы законодательства в сфере дорожного движения</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42</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30</w:t>
            </w:r>
          </w:p>
        </w:tc>
        <w:tc>
          <w:tcPr>
            <w:tcW w:w="1186"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jc w:val="left"/>
            </w:pPr>
            <w:r>
              <w:rPr>
                <w:rStyle w:val="29pt"/>
                <w:lang w:val="en-US" w:eastAsia="en-US" w:bidi="en-US"/>
              </w:rPr>
              <w:t>T1.1VT1.2</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Т</w:t>
            </w:r>
            <w:proofErr w:type="gramStart"/>
            <w:r>
              <w:rPr>
                <w:rStyle w:val="29pt"/>
              </w:rPr>
              <w:t>1</w:t>
            </w:r>
            <w:proofErr w:type="gramEnd"/>
            <w:r>
              <w:rPr>
                <w:rStyle w:val="29pt"/>
              </w:rPr>
              <w:t>.2</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108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Т</w:t>
            </w:r>
            <w:proofErr w:type="gramStart"/>
            <w:r>
              <w:rPr>
                <w:rStyle w:val="29pt"/>
              </w:rPr>
              <w:t>2</w:t>
            </w:r>
            <w:proofErr w:type="gramEnd"/>
            <w:r>
              <w:rPr>
                <w:rStyle w:val="29pt"/>
              </w:rPr>
              <w:t>.1</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Т</w:t>
            </w:r>
            <w:proofErr w:type="gramStart"/>
            <w:r>
              <w:rPr>
                <w:rStyle w:val="29pt"/>
              </w:rPr>
              <w:t>2</w:t>
            </w:r>
            <w:proofErr w:type="gramEnd"/>
            <w:r>
              <w:rPr>
                <w:rStyle w:val="29pt"/>
              </w:rPr>
              <w:t>.2</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902" w:type="dxa"/>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left="240" w:firstLine="0"/>
              <w:jc w:val="left"/>
            </w:pPr>
            <w:r>
              <w:rPr>
                <w:rStyle w:val="29pt1pt"/>
              </w:rPr>
              <w:t>Т</w:t>
            </w:r>
            <w:proofErr w:type="gramStart"/>
            <w:r>
              <w:rPr>
                <w:rStyle w:val="29pt1pt"/>
              </w:rPr>
              <w:t>2</w:t>
            </w:r>
            <w:proofErr w:type="gramEnd"/>
            <w:r>
              <w:rPr>
                <w:rStyle w:val="29pt1pt"/>
              </w:rPr>
              <w:t>.3</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1pt"/>
              </w:rPr>
              <w:t>2</w:t>
            </w:r>
          </w:p>
        </w:tc>
      </w:tr>
      <w:tr w:rsidR="001F1879">
        <w:trPr>
          <w:trHeight w:hRule="exact" w:val="56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12</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38"/>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74" w:lineRule="exact"/>
              <w:ind w:firstLine="0"/>
              <w:jc w:val="left"/>
            </w:pPr>
            <w:r>
              <w:rPr>
                <w:rStyle w:val="29pt"/>
              </w:rPr>
              <w:t>Психофизиологические основы деятельности водителя</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12</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8</w:t>
            </w:r>
          </w:p>
        </w:tc>
        <w:tc>
          <w:tcPr>
            <w:tcW w:w="1186"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И</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Т</w:t>
            </w:r>
            <w:proofErr w:type="gramStart"/>
            <w:r>
              <w:rPr>
                <w:rStyle w:val="29pt"/>
              </w:rPr>
              <w:t>2</w:t>
            </w:r>
            <w:proofErr w:type="gramEnd"/>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ТЗ</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r>
      <w:tr w:rsidR="001F1879">
        <w:trPr>
          <w:trHeight w:hRule="exact" w:val="547"/>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4</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42"/>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78" w:lineRule="exact"/>
              <w:ind w:firstLine="0"/>
              <w:jc w:val="left"/>
            </w:pPr>
            <w:r>
              <w:rPr>
                <w:rStyle w:val="29pt"/>
              </w:rPr>
              <w:t>Основы управления транспортными средствами</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15</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12</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6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3</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47"/>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69" w:lineRule="exact"/>
              <w:ind w:firstLine="0"/>
              <w:jc w:val="left"/>
            </w:pPr>
            <w:r>
              <w:rPr>
                <w:rStyle w:val="29pt"/>
              </w:rPr>
              <w:t xml:space="preserve">Первая помощь </w:t>
            </w:r>
            <w:proofErr w:type="gramStart"/>
            <w:r>
              <w:rPr>
                <w:rStyle w:val="29pt"/>
              </w:rPr>
              <w:t>при</w:t>
            </w:r>
            <w:proofErr w:type="gramEnd"/>
          </w:p>
          <w:p w:rsidR="001F1879" w:rsidRDefault="00EB0286" w:rsidP="00CF5015">
            <w:pPr>
              <w:pStyle w:val="20"/>
              <w:framePr w:w="10013" w:h="12748" w:hRule="exact" w:wrap="notBeside" w:vAnchor="text" w:hAnchor="text" w:xAlign="center" w:y="265"/>
              <w:shd w:val="clear" w:color="auto" w:fill="auto"/>
              <w:spacing w:after="0" w:line="269" w:lineRule="exact"/>
              <w:ind w:firstLine="0"/>
              <w:jc w:val="left"/>
            </w:pPr>
            <w:r>
              <w:rPr>
                <w:rStyle w:val="29pt"/>
              </w:rPr>
              <w:t>дорожно-транспортном</w:t>
            </w:r>
          </w:p>
          <w:p w:rsidR="001F1879" w:rsidRDefault="00EB0286" w:rsidP="00CF5015">
            <w:pPr>
              <w:pStyle w:val="20"/>
              <w:framePr w:w="10013" w:h="12748" w:hRule="exact" w:wrap="notBeside" w:vAnchor="text" w:hAnchor="text" w:xAlign="center" w:y="265"/>
              <w:shd w:val="clear" w:color="auto" w:fill="auto"/>
              <w:spacing w:after="0" w:line="269" w:lineRule="exact"/>
              <w:ind w:firstLine="0"/>
              <w:jc w:val="left"/>
            </w:pPr>
            <w:proofErr w:type="gramStart"/>
            <w:r>
              <w:rPr>
                <w:rStyle w:val="29pt"/>
              </w:rPr>
              <w:t>происшествии</w:t>
            </w:r>
            <w:proofErr w:type="gramEnd"/>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16</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8</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5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8</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264"/>
          <w:jc w:val="center"/>
        </w:trPr>
        <w:tc>
          <w:tcPr>
            <w:tcW w:w="10014" w:type="dxa"/>
            <w:gridSpan w:val="9"/>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Учебные предметы специального цикла</w:t>
            </w:r>
          </w:p>
        </w:tc>
      </w:tr>
      <w:tr w:rsidR="001F1879">
        <w:trPr>
          <w:trHeight w:hRule="exact" w:val="600"/>
          <w:jc w:val="center"/>
        </w:trPr>
        <w:tc>
          <w:tcPr>
            <w:tcW w:w="3110" w:type="dxa"/>
            <w:vMerge w:val="restart"/>
            <w:tcBorders>
              <w:top w:val="single" w:sz="4" w:space="0" w:color="auto"/>
              <w:left w:val="single" w:sz="4" w:space="0" w:color="auto"/>
            </w:tcBorders>
            <w:shd w:val="clear" w:color="auto" w:fill="FFFFFF"/>
            <w:vAlign w:val="bottom"/>
          </w:tcPr>
          <w:p w:rsidR="001F1879" w:rsidRDefault="00EB0286" w:rsidP="00CF5015">
            <w:pPr>
              <w:pStyle w:val="20"/>
              <w:framePr w:w="10013" w:h="12748" w:hRule="exact" w:wrap="notBeside" w:vAnchor="text" w:hAnchor="text" w:xAlign="center" w:y="265"/>
              <w:shd w:val="clear" w:color="auto" w:fill="auto"/>
              <w:spacing w:after="0" w:line="269" w:lineRule="exact"/>
              <w:ind w:firstLine="0"/>
              <w:jc w:val="left"/>
            </w:pPr>
            <w:r>
              <w:rPr>
                <w:rStyle w:val="29pt"/>
              </w:rPr>
              <w:t>Устройство и техническое обслуживание транспортных средств категории «В» как объектов управления</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20</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18</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jc w:val="left"/>
            </w:pPr>
            <w:r>
              <w:rPr>
                <w:rStyle w:val="29pt"/>
              </w:rPr>
              <w:t>Т</w:t>
            </w:r>
            <w:proofErr w:type="gramStart"/>
            <w:r>
              <w:rPr>
                <w:rStyle w:val="29pt"/>
              </w:rPr>
              <w:t>1</w:t>
            </w:r>
            <w:proofErr w:type="gramEnd"/>
            <w:r>
              <w:rPr>
                <w:rStyle w:val="29pt"/>
              </w:rPr>
              <w:t>.1.Т1.2</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60" w:line="180" w:lineRule="exact"/>
              <w:ind w:firstLine="0"/>
            </w:pPr>
            <w:r>
              <w:rPr>
                <w:rStyle w:val="29pt"/>
              </w:rPr>
              <w:t>Т</w:t>
            </w:r>
            <w:proofErr w:type="gramStart"/>
            <w:r>
              <w:rPr>
                <w:rStyle w:val="29pt"/>
              </w:rPr>
              <w:t>1</w:t>
            </w:r>
            <w:proofErr w:type="gramEnd"/>
            <w:r>
              <w:rPr>
                <w:rStyle w:val="29pt"/>
              </w:rPr>
              <w:t>.3</w:t>
            </w:r>
          </w:p>
          <w:p w:rsidR="001F1879" w:rsidRDefault="00EB0286" w:rsidP="00CF5015">
            <w:pPr>
              <w:pStyle w:val="20"/>
              <w:framePr w:w="10013" w:h="12748" w:hRule="exact" w:wrap="notBeside" w:vAnchor="text" w:hAnchor="text" w:xAlign="center" w:y="265"/>
              <w:shd w:val="clear" w:color="auto" w:fill="auto"/>
              <w:spacing w:before="60" w:after="0" w:line="180" w:lineRule="exact"/>
              <w:ind w:firstLine="0"/>
            </w:pPr>
            <w:r>
              <w:rPr>
                <w:rStyle w:val="29pt"/>
              </w:rPr>
              <w:t>2</w:t>
            </w: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47"/>
          <w:jc w:val="center"/>
        </w:trPr>
        <w:tc>
          <w:tcPr>
            <w:tcW w:w="3110" w:type="dxa"/>
            <w:vMerge/>
            <w:tcBorders>
              <w:left w:val="single" w:sz="4" w:space="0" w:color="auto"/>
            </w:tcBorders>
            <w:shd w:val="clear" w:color="auto" w:fill="FFFFFF"/>
            <w:vAlign w:val="bottom"/>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2</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52"/>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74" w:lineRule="exact"/>
              <w:ind w:firstLine="0"/>
              <w:jc w:val="left"/>
            </w:pPr>
            <w:r>
              <w:rPr>
                <w:rStyle w:val="29pt"/>
              </w:rPr>
              <w:t>Основы управления транспортными средствами категории «В»</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12</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8</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4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4</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274"/>
          <w:jc w:val="center"/>
        </w:trPr>
        <w:tc>
          <w:tcPr>
            <w:tcW w:w="3758" w:type="dxa"/>
            <w:gridSpan w:val="2"/>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right"/>
            </w:pPr>
            <w:r>
              <w:rPr>
                <w:rStyle w:val="29pt"/>
              </w:rPr>
              <w:t>Учебные и</w:t>
            </w:r>
          </w:p>
        </w:tc>
        <w:tc>
          <w:tcPr>
            <w:tcW w:w="6256" w:type="dxa"/>
            <w:gridSpan w:val="7"/>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r>
              <w:rPr>
                <w:rStyle w:val="29pt"/>
              </w:rPr>
              <w:t>предметы профессионального цикла</w:t>
            </w:r>
          </w:p>
        </w:tc>
      </w:tr>
      <w:tr w:rsidR="001F1879">
        <w:trPr>
          <w:trHeight w:hRule="exact" w:val="581"/>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64" w:lineRule="exact"/>
              <w:ind w:firstLine="0"/>
              <w:jc w:val="left"/>
            </w:pPr>
            <w:r>
              <w:rPr>
                <w:rStyle w:val="29pt"/>
              </w:rPr>
              <w:t>Организация и выполнение грузовых перевозок автомобильным транспортом</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9</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8</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86"/>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1</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57"/>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74" w:lineRule="exact"/>
              <w:ind w:firstLine="0"/>
              <w:jc w:val="left"/>
            </w:pPr>
            <w:r>
              <w:rPr>
                <w:rStyle w:val="29pt"/>
              </w:rPr>
              <w:t>Организация и выполнение пассажирских перевозок автомобильным транспортом</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7</w:t>
            </w: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6</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55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1</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312"/>
          <w:jc w:val="center"/>
        </w:trPr>
        <w:tc>
          <w:tcPr>
            <w:tcW w:w="10014" w:type="dxa"/>
            <w:gridSpan w:val="9"/>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Квалификационный экзамен</w:t>
            </w:r>
          </w:p>
        </w:tc>
      </w:tr>
      <w:tr w:rsidR="001F1879">
        <w:trPr>
          <w:trHeight w:hRule="exact" w:val="317"/>
          <w:jc w:val="center"/>
        </w:trPr>
        <w:tc>
          <w:tcPr>
            <w:tcW w:w="3110"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274" w:lineRule="exact"/>
              <w:ind w:firstLine="0"/>
              <w:jc w:val="left"/>
            </w:pPr>
            <w:r>
              <w:rPr>
                <w:rStyle w:val="29pt"/>
              </w:rPr>
              <w:t>Итоговая аттестация — квалификационный экзамен</w:t>
            </w:r>
          </w:p>
        </w:tc>
        <w:tc>
          <w:tcPr>
            <w:tcW w:w="648" w:type="dxa"/>
            <w:vMerge w:val="restart"/>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left="260" w:firstLine="0"/>
              <w:jc w:val="left"/>
            </w:pPr>
            <w:r>
              <w:rPr>
                <w:rStyle w:val="29pt"/>
              </w:rPr>
              <w:t>4</w:t>
            </w:r>
          </w:p>
        </w:tc>
        <w:tc>
          <w:tcPr>
            <w:tcW w:w="754"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теор</w:t>
            </w:r>
            <w:proofErr w:type="spellEnd"/>
            <w:r>
              <w:rPr>
                <w:rStyle w:val="29pt"/>
              </w:rPr>
              <w:t>.</w:t>
            </w:r>
          </w:p>
        </w:tc>
        <w:tc>
          <w:tcPr>
            <w:tcW w:w="490"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2</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322"/>
          <w:jc w:val="center"/>
        </w:trPr>
        <w:tc>
          <w:tcPr>
            <w:tcW w:w="3110"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648" w:type="dxa"/>
            <w:vMerge/>
            <w:tcBorders>
              <w:left w:val="single" w:sz="4" w:space="0" w:color="auto"/>
            </w:tcBorders>
            <w:shd w:val="clear" w:color="auto" w:fill="FFFFFF"/>
          </w:tcPr>
          <w:p w:rsidR="001F1879" w:rsidRDefault="001F1879" w:rsidP="00CF5015">
            <w:pPr>
              <w:framePr w:w="10013" w:h="12748" w:hRule="exact" w:wrap="notBeside" w:vAnchor="text" w:hAnchor="text" w:xAlign="center" w:y="265"/>
            </w:pPr>
          </w:p>
        </w:tc>
        <w:tc>
          <w:tcPr>
            <w:tcW w:w="754"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proofErr w:type="spellStart"/>
            <w:r>
              <w:rPr>
                <w:rStyle w:val="29pt"/>
              </w:rPr>
              <w:t>практ</w:t>
            </w:r>
            <w:proofErr w:type="spellEnd"/>
            <w:r>
              <w:rPr>
                <w:rStyle w:val="29pt"/>
              </w:rPr>
              <w:t>.</w:t>
            </w:r>
          </w:p>
        </w:tc>
        <w:tc>
          <w:tcPr>
            <w:tcW w:w="490" w:type="dxa"/>
            <w:tcBorders>
              <w:top w:val="single" w:sz="4" w:space="0" w:color="auto"/>
              <w:left w:val="single" w:sz="4" w:space="0" w:color="auto"/>
            </w:tcBorders>
            <w:shd w:val="clear" w:color="auto" w:fill="FFFFFF"/>
            <w:vAlign w:val="center"/>
          </w:tcPr>
          <w:p w:rsidR="001F1879" w:rsidRDefault="00EB0286" w:rsidP="00CF5015">
            <w:pPr>
              <w:pStyle w:val="20"/>
              <w:framePr w:w="10013" w:h="12748" w:hRule="exact" w:wrap="notBeside" w:vAnchor="text" w:hAnchor="text" w:xAlign="center" w:y="265"/>
              <w:shd w:val="clear" w:color="auto" w:fill="auto"/>
              <w:spacing w:after="0" w:line="180" w:lineRule="exact"/>
              <w:ind w:left="220" w:firstLine="0"/>
              <w:jc w:val="left"/>
            </w:pPr>
            <w:r>
              <w:rPr>
                <w:rStyle w:val="29pt"/>
              </w:rPr>
              <w:t>2</w:t>
            </w:r>
          </w:p>
        </w:tc>
        <w:tc>
          <w:tcPr>
            <w:tcW w:w="1186"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r w:rsidR="001F1879">
        <w:trPr>
          <w:trHeight w:hRule="exact" w:val="317"/>
          <w:jc w:val="center"/>
        </w:trPr>
        <w:tc>
          <w:tcPr>
            <w:tcW w:w="311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jc w:val="left"/>
            </w:pPr>
            <w:r>
              <w:rPr>
                <w:rStyle w:val="29pt"/>
              </w:rPr>
              <w:t>Итого</w:t>
            </w:r>
          </w:p>
        </w:tc>
        <w:tc>
          <w:tcPr>
            <w:tcW w:w="1892" w:type="dxa"/>
            <w:gridSpan w:val="3"/>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138</w:t>
            </w:r>
          </w:p>
        </w:tc>
        <w:tc>
          <w:tcPr>
            <w:tcW w:w="1186"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4</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4</w:t>
            </w:r>
          </w:p>
        </w:tc>
        <w:tc>
          <w:tcPr>
            <w:tcW w:w="1080"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4</w:t>
            </w:r>
          </w:p>
        </w:tc>
        <w:tc>
          <w:tcPr>
            <w:tcW w:w="922" w:type="dxa"/>
            <w:tcBorders>
              <w:top w:val="single" w:sz="4" w:space="0" w:color="auto"/>
              <w:lef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4</w:t>
            </w:r>
          </w:p>
        </w:tc>
        <w:tc>
          <w:tcPr>
            <w:tcW w:w="902" w:type="dxa"/>
            <w:tcBorders>
              <w:top w:val="single" w:sz="4" w:space="0" w:color="auto"/>
              <w:left w:val="single" w:sz="4" w:space="0" w:color="auto"/>
              <w:right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4</w:t>
            </w:r>
          </w:p>
        </w:tc>
      </w:tr>
      <w:tr w:rsidR="001F1879">
        <w:trPr>
          <w:trHeight w:hRule="exact" w:val="1114"/>
          <w:jc w:val="center"/>
        </w:trPr>
        <w:tc>
          <w:tcPr>
            <w:tcW w:w="3110" w:type="dxa"/>
            <w:tcBorders>
              <w:top w:val="single" w:sz="4" w:space="0" w:color="auto"/>
              <w:left w:val="single" w:sz="4" w:space="0" w:color="auto"/>
              <w:bottom w:val="single" w:sz="4" w:space="0" w:color="auto"/>
            </w:tcBorders>
            <w:shd w:val="clear" w:color="auto" w:fill="FFFFFF"/>
            <w:vAlign w:val="bottom"/>
          </w:tcPr>
          <w:p w:rsidR="001F1879" w:rsidRDefault="00EB0286" w:rsidP="00CF5015">
            <w:pPr>
              <w:pStyle w:val="20"/>
              <w:framePr w:w="10013" w:h="12748" w:hRule="exact" w:wrap="notBeside" w:vAnchor="text" w:hAnchor="text" w:xAlign="center" w:y="265"/>
              <w:shd w:val="clear" w:color="auto" w:fill="auto"/>
              <w:spacing w:after="0" w:line="264" w:lineRule="exact"/>
              <w:ind w:firstLine="0"/>
              <w:jc w:val="left"/>
            </w:pPr>
            <w:r>
              <w:rPr>
                <w:rStyle w:val="29pt"/>
              </w:rPr>
              <w:t>Вождение транспортных средств категории «В» (с меха</w:t>
            </w:r>
            <w:r>
              <w:rPr>
                <w:rStyle w:val="29pt"/>
              </w:rPr>
              <w:softHyphen/>
              <w:t>нической трансмиссией / с ав</w:t>
            </w:r>
            <w:r>
              <w:rPr>
                <w:rStyle w:val="29pt"/>
              </w:rPr>
              <w:softHyphen/>
              <w:t>томатической трансмиссией)</w:t>
            </w:r>
          </w:p>
        </w:tc>
        <w:tc>
          <w:tcPr>
            <w:tcW w:w="1892" w:type="dxa"/>
            <w:gridSpan w:val="3"/>
            <w:tcBorders>
              <w:top w:val="single" w:sz="4" w:space="0" w:color="auto"/>
              <w:left w:val="single" w:sz="4" w:space="0" w:color="auto"/>
              <w:bottom w:val="single" w:sz="4" w:space="0" w:color="auto"/>
            </w:tcBorders>
            <w:shd w:val="clear" w:color="auto" w:fill="FFFFFF"/>
          </w:tcPr>
          <w:p w:rsidR="001F1879" w:rsidRDefault="00EB0286" w:rsidP="00CF5015">
            <w:pPr>
              <w:pStyle w:val="20"/>
              <w:framePr w:w="10013" w:h="12748" w:hRule="exact" w:wrap="notBeside" w:vAnchor="text" w:hAnchor="text" w:xAlign="center" w:y="265"/>
              <w:shd w:val="clear" w:color="auto" w:fill="auto"/>
              <w:spacing w:after="0" w:line="180" w:lineRule="exact"/>
              <w:ind w:firstLine="0"/>
            </w:pPr>
            <w:r>
              <w:rPr>
                <w:rStyle w:val="29pt"/>
              </w:rPr>
              <w:t>56/54</w:t>
            </w:r>
          </w:p>
        </w:tc>
        <w:tc>
          <w:tcPr>
            <w:tcW w:w="1186" w:type="dxa"/>
            <w:tcBorders>
              <w:top w:val="single" w:sz="4" w:space="0" w:color="auto"/>
              <w:left w:val="single" w:sz="4" w:space="0" w:color="auto"/>
              <w:bottom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bottom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1080" w:type="dxa"/>
            <w:tcBorders>
              <w:top w:val="single" w:sz="4" w:space="0" w:color="auto"/>
              <w:left w:val="single" w:sz="4" w:space="0" w:color="auto"/>
              <w:bottom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22" w:type="dxa"/>
            <w:tcBorders>
              <w:top w:val="single" w:sz="4" w:space="0" w:color="auto"/>
              <w:left w:val="single" w:sz="4" w:space="0" w:color="auto"/>
              <w:bottom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1F1879" w:rsidRDefault="001F1879" w:rsidP="00CF5015">
            <w:pPr>
              <w:framePr w:w="10013" w:h="12748" w:hRule="exact" w:wrap="notBeside" w:vAnchor="text" w:hAnchor="text" w:xAlign="center" w:y="265"/>
              <w:rPr>
                <w:sz w:val="10"/>
                <w:szCs w:val="10"/>
              </w:rPr>
            </w:pPr>
          </w:p>
        </w:tc>
      </w:tr>
    </w:tbl>
    <w:p w:rsidR="001F1879" w:rsidRDefault="00EB0286" w:rsidP="00CF5015">
      <w:pPr>
        <w:pStyle w:val="24"/>
        <w:framePr w:w="10013" w:h="12748" w:hRule="exact" w:wrap="notBeside" w:vAnchor="text" w:hAnchor="text" w:xAlign="center" w:y="265"/>
        <w:shd w:val="clear" w:color="auto" w:fill="auto"/>
        <w:spacing w:line="190" w:lineRule="exact"/>
      </w:pPr>
      <w:r>
        <w:t>* Номер темы</w:t>
      </w:r>
    </w:p>
    <w:p w:rsidR="001F1879" w:rsidRDefault="001F1879" w:rsidP="00CF5015">
      <w:pPr>
        <w:framePr w:w="10013" w:h="12748" w:hRule="exact" w:wrap="notBeside" w:vAnchor="text" w:hAnchor="text" w:xAlign="center" w:y="265"/>
        <w:rPr>
          <w:sz w:val="2"/>
          <w:szCs w:val="2"/>
        </w:rPr>
      </w:pPr>
    </w:p>
    <w:p w:rsidR="001F1879" w:rsidRDefault="001F1879">
      <w:pPr>
        <w:rPr>
          <w:sz w:val="2"/>
          <w:szCs w:val="2"/>
        </w:rPr>
        <w:sectPr w:rsidR="001F1879">
          <w:pgSz w:w="11900" w:h="16840"/>
          <w:pgMar w:top="1029" w:right="705" w:bottom="893" w:left="86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1056"/>
        <w:gridCol w:w="1099"/>
        <w:gridCol w:w="922"/>
        <w:gridCol w:w="941"/>
        <w:gridCol w:w="1046"/>
        <w:gridCol w:w="917"/>
        <w:gridCol w:w="965"/>
      </w:tblGrid>
      <w:tr w:rsidR="001F1879">
        <w:trPr>
          <w:trHeight w:hRule="exact" w:val="331"/>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lastRenderedPageBreak/>
              <w:t>Учебные предметы</w:t>
            </w:r>
          </w:p>
        </w:tc>
        <w:tc>
          <w:tcPr>
            <w:tcW w:w="6946" w:type="dxa"/>
            <w:gridSpan w:val="7"/>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Номер занятия</w:t>
            </w:r>
          </w:p>
        </w:tc>
      </w:tr>
      <w:tr w:rsidR="001F1879">
        <w:trPr>
          <w:trHeight w:hRule="exact" w:val="317"/>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vAlign w:val="center"/>
          </w:tcPr>
          <w:p w:rsidR="001F1879" w:rsidRDefault="00EB0286">
            <w:pPr>
              <w:pStyle w:val="20"/>
              <w:framePr w:w="9984" w:wrap="notBeside" w:vAnchor="text" w:hAnchor="text" w:xAlign="center" w:y="1"/>
              <w:shd w:val="clear" w:color="auto" w:fill="auto"/>
              <w:spacing w:after="0" w:line="180" w:lineRule="exact"/>
              <w:ind w:firstLine="0"/>
            </w:pPr>
            <w:r>
              <w:rPr>
                <w:rStyle w:val="29pt"/>
              </w:rPr>
              <w:t>6</w:t>
            </w:r>
          </w:p>
        </w:tc>
        <w:tc>
          <w:tcPr>
            <w:tcW w:w="1099"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7</w:t>
            </w:r>
          </w:p>
        </w:tc>
        <w:tc>
          <w:tcPr>
            <w:tcW w:w="922" w:type="dxa"/>
            <w:tcBorders>
              <w:top w:val="single" w:sz="4" w:space="0" w:color="auto"/>
              <w:left w:val="single" w:sz="4" w:space="0" w:color="auto"/>
            </w:tcBorders>
            <w:shd w:val="clear" w:color="auto" w:fill="FFFFFF"/>
            <w:vAlign w:val="center"/>
          </w:tcPr>
          <w:p w:rsidR="001F1879" w:rsidRDefault="00EB0286">
            <w:pPr>
              <w:pStyle w:val="20"/>
              <w:framePr w:w="9984" w:wrap="notBeside" w:vAnchor="text" w:hAnchor="text" w:xAlign="center" w:y="1"/>
              <w:shd w:val="clear" w:color="auto" w:fill="auto"/>
              <w:spacing w:after="0" w:line="180" w:lineRule="exact"/>
              <w:ind w:firstLine="0"/>
            </w:pPr>
            <w:r>
              <w:rPr>
                <w:rStyle w:val="29pt"/>
              </w:rPr>
              <w:t>8</w:t>
            </w:r>
          </w:p>
        </w:tc>
        <w:tc>
          <w:tcPr>
            <w:tcW w:w="941"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9</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9984" w:wrap="notBeside" w:vAnchor="text" w:hAnchor="text" w:xAlign="center" w:y="1"/>
              <w:shd w:val="clear" w:color="auto" w:fill="auto"/>
              <w:spacing w:after="0" w:line="180" w:lineRule="exact"/>
              <w:ind w:firstLine="0"/>
            </w:pPr>
            <w:r>
              <w:rPr>
                <w:rStyle w:val="29pt"/>
              </w:rPr>
              <w:t>10</w:t>
            </w:r>
          </w:p>
        </w:tc>
        <w:tc>
          <w:tcPr>
            <w:tcW w:w="917" w:type="dxa"/>
            <w:tcBorders>
              <w:top w:val="single" w:sz="4" w:space="0" w:color="auto"/>
              <w:left w:val="single" w:sz="4" w:space="0" w:color="auto"/>
            </w:tcBorders>
            <w:shd w:val="clear" w:color="auto" w:fill="FFFFFF"/>
            <w:vAlign w:val="center"/>
          </w:tcPr>
          <w:p w:rsidR="001F1879" w:rsidRDefault="00EB0286">
            <w:pPr>
              <w:pStyle w:val="20"/>
              <w:framePr w:w="9984" w:wrap="notBeside" w:vAnchor="text" w:hAnchor="text" w:xAlign="center" w:y="1"/>
              <w:shd w:val="clear" w:color="auto" w:fill="auto"/>
              <w:spacing w:after="0" w:line="180" w:lineRule="exact"/>
              <w:ind w:firstLine="0"/>
            </w:pPr>
            <w:r>
              <w:rPr>
                <w:rStyle w:val="29pt"/>
              </w:rPr>
              <w:t>11</w:t>
            </w:r>
          </w:p>
        </w:tc>
        <w:tc>
          <w:tcPr>
            <w:tcW w:w="96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984" w:wrap="notBeside" w:vAnchor="text" w:hAnchor="text" w:xAlign="center" w:y="1"/>
              <w:shd w:val="clear" w:color="auto" w:fill="auto"/>
              <w:spacing w:after="0" w:line="180" w:lineRule="exact"/>
              <w:ind w:firstLine="0"/>
            </w:pPr>
            <w:r>
              <w:rPr>
                <w:rStyle w:val="29pt"/>
              </w:rPr>
              <w:t>12</w:t>
            </w:r>
          </w:p>
        </w:tc>
      </w:tr>
      <w:tr w:rsidR="001F1879">
        <w:trPr>
          <w:trHeight w:hRule="exact" w:val="322"/>
          <w:jc w:val="center"/>
        </w:trPr>
        <w:tc>
          <w:tcPr>
            <w:tcW w:w="9984"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Учебные предметы базового цикла</w:t>
            </w:r>
          </w:p>
        </w:tc>
      </w:tr>
      <w:tr w:rsidR="001F1879">
        <w:trPr>
          <w:trHeight w:hRule="exact" w:val="605"/>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83" w:lineRule="exact"/>
              <w:ind w:firstLine="0"/>
              <w:jc w:val="left"/>
            </w:pPr>
            <w:r>
              <w:rPr>
                <w:rStyle w:val="29pt"/>
              </w:rPr>
              <w:t>Основы законодательства в сфере дорожного движения</w:t>
            </w:r>
          </w:p>
        </w:tc>
        <w:tc>
          <w:tcPr>
            <w:tcW w:w="1056"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.3</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1099"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326" w:lineRule="exact"/>
              <w:ind w:firstLine="0"/>
            </w:pPr>
            <w:r>
              <w:rPr>
                <w:rStyle w:val="29pt"/>
              </w:rPr>
              <w:t>Т</w:t>
            </w:r>
            <w:proofErr w:type="gramStart"/>
            <w:r>
              <w:rPr>
                <w:rStyle w:val="29pt"/>
              </w:rPr>
              <w:t>2</w:t>
            </w:r>
            <w:proofErr w:type="gramEnd"/>
            <w:r>
              <w:rPr>
                <w:rStyle w:val="29pt"/>
              </w:rPr>
              <w:t>.3, Т 2.4 2</w:t>
            </w:r>
          </w:p>
        </w:tc>
        <w:tc>
          <w:tcPr>
            <w:tcW w:w="922"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.5</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941"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.5</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120" w:line="180" w:lineRule="exact"/>
              <w:ind w:firstLine="0"/>
            </w:pPr>
            <w:r>
              <w:rPr>
                <w:rStyle w:val="29pt"/>
              </w:rPr>
              <w:t>Т</w:t>
            </w:r>
            <w:proofErr w:type="gramStart"/>
            <w:r>
              <w:rPr>
                <w:rStyle w:val="29pt"/>
              </w:rPr>
              <w:t>2</w:t>
            </w:r>
            <w:proofErr w:type="gramEnd"/>
            <w:r>
              <w:rPr>
                <w:rStyle w:val="29pt"/>
              </w:rPr>
              <w:t>.6</w:t>
            </w:r>
          </w:p>
          <w:p w:rsidR="001F1879" w:rsidRDefault="00EB0286">
            <w:pPr>
              <w:pStyle w:val="20"/>
              <w:framePr w:w="9984" w:wrap="notBeside" w:vAnchor="text" w:hAnchor="text" w:xAlign="center" w:y="1"/>
              <w:shd w:val="clear" w:color="auto" w:fill="auto"/>
              <w:spacing w:before="120" w:after="0" w:line="180" w:lineRule="exact"/>
              <w:ind w:firstLine="0"/>
            </w:pPr>
            <w:r>
              <w:rPr>
                <w:rStyle w:val="29pt"/>
              </w:rPr>
              <w:t>2</w:t>
            </w: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86"/>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.5</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.6</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r>
      <w:tr w:rsidR="001F1879">
        <w:trPr>
          <w:trHeight w:hRule="exact" w:val="571"/>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69" w:lineRule="exact"/>
              <w:ind w:firstLine="0"/>
              <w:jc w:val="left"/>
            </w:pPr>
            <w:r>
              <w:rPr>
                <w:rStyle w:val="29pt"/>
              </w:rPr>
              <w:t>Психофизиологические основы деятельности водителя</w:t>
            </w: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4</w:t>
            </w:r>
            <w:proofErr w:type="gramEnd"/>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81"/>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76"/>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74" w:lineRule="exact"/>
              <w:ind w:firstLine="0"/>
              <w:jc w:val="left"/>
            </w:pPr>
            <w:r>
              <w:rPr>
                <w:rStyle w:val="29pt"/>
              </w:rPr>
              <w:t>Основы управления транспортными средствами</w:t>
            </w:r>
          </w:p>
        </w:tc>
        <w:tc>
          <w:tcPr>
            <w:tcW w:w="1056" w:type="dxa"/>
            <w:tcBorders>
              <w:top w:val="single" w:sz="4" w:space="0" w:color="auto"/>
              <w:left w:val="single" w:sz="4" w:space="0" w:color="auto"/>
            </w:tcBorders>
            <w:shd w:val="clear" w:color="auto" w:fill="FFFFFF"/>
            <w:vAlign w:val="center"/>
          </w:tcPr>
          <w:p w:rsidR="001F1879" w:rsidRDefault="00EB0286">
            <w:pPr>
              <w:pStyle w:val="20"/>
              <w:framePr w:w="9984" w:wrap="notBeside" w:vAnchor="text" w:hAnchor="text" w:xAlign="center" w:y="1"/>
              <w:shd w:val="clear" w:color="auto" w:fill="auto"/>
              <w:spacing w:after="60" w:line="180" w:lineRule="exact"/>
              <w:ind w:firstLine="0"/>
            </w:pPr>
            <w:r>
              <w:rPr>
                <w:rStyle w:val="29pt"/>
              </w:rPr>
              <w:t>11</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1099"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120" w:line="180" w:lineRule="exact"/>
              <w:ind w:firstLine="0"/>
            </w:pPr>
            <w:r>
              <w:rPr>
                <w:rStyle w:val="29pt"/>
              </w:rPr>
              <w:t>Т</w:t>
            </w:r>
            <w:proofErr w:type="gramStart"/>
            <w:r>
              <w:rPr>
                <w:rStyle w:val="29pt"/>
              </w:rPr>
              <w:t>2</w:t>
            </w:r>
            <w:proofErr w:type="gramEnd"/>
          </w:p>
          <w:p w:rsidR="001F1879" w:rsidRDefault="00EB0286">
            <w:pPr>
              <w:pStyle w:val="20"/>
              <w:framePr w:w="9984" w:wrap="notBeside" w:vAnchor="text" w:hAnchor="text" w:xAlign="center" w:y="1"/>
              <w:shd w:val="clear" w:color="auto" w:fill="auto"/>
              <w:spacing w:before="12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ТЗ</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4</w:t>
            </w:r>
            <w:proofErr w:type="gramEnd"/>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86"/>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4</w:t>
            </w:r>
            <w:proofErr w:type="gramEnd"/>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r>
      <w:tr w:rsidR="001F1879">
        <w:trPr>
          <w:trHeight w:hRule="exact" w:val="571"/>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59" w:lineRule="exact"/>
              <w:ind w:firstLine="0"/>
              <w:jc w:val="left"/>
            </w:pPr>
            <w:r>
              <w:rPr>
                <w:rStyle w:val="29pt"/>
              </w:rPr>
              <w:t xml:space="preserve">Первая помощь </w:t>
            </w:r>
            <w:proofErr w:type="gramStart"/>
            <w:r>
              <w:rPr>
                <w:rStyle w:val="29pt"/>
              </w:rPr>
              <w:t>при</w:t>
            </w:r>
            <w:proofErr w:type="gramEnd"/>
          </w:p>
          <w:p w:rsidR="001F1879" w:rsidRDefault="00EB0286">
            <w:pPr>
              <w:pStyle w:val="20"/>
              <w:framePr w:w="9984" w:wrap="notBeside" w:vAnchor="text" w:hAnchor="text" w:xAlign="center" w:y="1"/>
              <w:shd w:val="clear" w:color="auto" w:fill="auto"/>
              <w:spacing w:after="0" w:line="259" w:lineRule="exact"/>
              <w:ind w:firstLine="0"/>
              <w:jc w:val="left"/>
            </w:pPr>
            <w:r>
              <w:rPr>
                <w:rStyle w:val="29pt"/>
              </w:rPr>
              <w:t>дорожно-транспортном</w:t>
            </w:r>
          </w:p>
          <w:p w:rsidR="001F1879" w:rsidRDefault="00EB0286">
            <w:pPr>
              <w:pStyle w:val="20"/>
              <w:framePr w:w="9984" w:wrap="notBeside" w:vAnchor="text" w:hAnchor="text" w:xAlign="center" w:y="1"/>
              <w:shd w:val="clear" w:color="auto" w:fill="auto"/>
              <w:spacing w:after="0" w:line="259" w:lineRule="exact"/>
              <w:ind w:firstLine="0"/>
              <w:jc w:val="left"/>
            </w:pPr>
            <w:proofErr w:type="gramStart"/>
            <w:r>
              <w:rPr>
                <w:rStyle w:val="29pt"/>
              </w:rPr>
              <w:t>происшествии</w:t>
            </w:r>
            <w:proofErr w:type="gramEnd"/>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90"/>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298"/>
          <w:jc w:val="center"/>
        </w:trPr>
        <w:tc>
          <w:tcPr>
            <w:tcW w:w="9984"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Учебные предметы специального цикла</w:t>
            </w:r>
          </w:p>
        </w:tc>
      </w:tr>
      <w:tr w:rsidR="001F1879">
        <w:trPr>
          <w:trHeight w:hRule="exact" w:val="605"/>
          <w:jc w:val="center"/>
        </w:trPr>
        <w:tc>
          <w:tcPr>
            <w:tcW w:w="3038" w:type="dxa"/>
            <w:vMerge w:val="restart"/>
            <w:tcBorders>
              <w:top w:val="single" w:sz="4" w:space="0" w:color="auto"/>
              <w:left w:val="single" w:sz="4" w:space="0" w:color="auto"/>
            </w:tcBorders>
            <w:shd w:val="clear" w:color="auto" w:fill="FFFFFF"/>
            <w:vAlign w:val="bottom"/>
          </w:tcPr>
          <w:p w:rsidR="001F1879" w:rsidRDefault="00EB0286">
            <w:pPr>
              <w:pStyle w:val="20"/>
              <w:framePr w:w="9984" w:wrap="notBeside" w:vAnchor="text" w:hAnchor="text" w:xAlign="center" w:y="1"/>
              <w:shd w:val="clear" w:color="auto" w:fill="auto"/>
              <w:spacing w:after="0" w:line="269" w:lineRule="exact"/>
              <w:ind w:firstLine="0"/>
              <w:jc w:val="left"/>
            </w:pPr>
            <w:r>
              <w:rPr>
                <w:rStyle w:val="29pt"/>
              </w:rPr>
              <w:t>Устройство и техническое обслуживание транспортных средств категории «В» как объектов управления</w:t>
            </w: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60" w:line="180" w:lineRule="exact"/>
              <w:ind w:firstLine="0"/>
            </w:pPr>
            <w:r>
              <w:rPr>
                <w:rStyle w:val="29pt"/>
              </w:rPr>
              <w:t>Т</w:t>
            </w:r>
            <w:proofErr w:type="gramStart"/>
            <w:r>
              <w:rPr>
                <w:rStyle w:val="29pt"/>
              </w:rPr>
              <w:t>1</w:t>
            </w:r>
            <w:proofErr w:type="gramEnd"/>
            <w:r>
              <w:rPr>
                <w:rStyle w:val="29pt"/>
              </w:rPr>
              <w:t>.4</w:t>
            </w:r>
          </w:p>
          <w:p w:rsidR="001F1879" w:rsidRDefault="00EB0286">
            <w:pPr>
              <w:pStyle w:val="20"/>
              <w:framePr w:w="9984" w:wrap="notBeside" w:vAnchor="text" w:hAnchor="text" w:xAlign="center" w:y="1"/>
              <w:shd w:val="clear" w:color="auto" w:fill="auto"/>
              <w:spacing w:before="60" w:after="0" w:line="180" w:lineRule="exact"/>
              <w:ind w:firstLine="0"/>
            </w:pPr>
            <w:r>
              <w:rPr>
                <w:rStyle w:val="29pt"/>
              </w:rPr>
              <w:t>2</w:t>
            </w: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42"/>
          <w:jc w:val="center"/>
        </w:trPr>
        <w:tc>
          <w:tcPr>
            <w:tcW w:w="3038" w:type="dxa"/>
            <w:vMerge/>
            <w:tcBorders>
              <w:left w:val="single" w:sz="4" w:space="0" w:color="auto"/>
            </w:tcBorders>
            <w:shd w:val="clear" w:color="auto" w:fill="FFFFFF"/>
            <w:vAlign w:val="bottom"/>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81"/>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64" w:lineRule="exact"/>
              <w:ind w:firstLine="0"/>
              <w:jc w:val="left"/>
            </w:pPr>
            <w:r>
              <w:rPr>
                <w:rStyle w:val="29pt"/>
              </w:rPr>
              <w:t>Основы управления транспортными средствами категории «В»</w:t>
            </w: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76"/>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312"/>
          <w:jc w:val="center"/>
        </w:trPr>
        <w:tc>
          <w:tcPr>
            <w:tcW w:w="9984"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Учебные предметы профессионального цикла</w:t>
            </w:r>
          </w:p>
        </w:tc>
      </w:tr>
      <w:tr w:rsidR="001F1879">
        <w:trPr>
          <w:trHeight w:hRule="exact" w:val="581"/>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74" w:lineRule="exact"/>
              <w:ind w:firstLine="0"/>
              <w:jc w:val="left"/>
            </w:pPr>
            <w:r>
              <w:rPr>
                <w:rStyle w:val="29pt"/>
              </w:rPr>
              <w:t>Организация и выполнение грузовых перевозок автомобильным транспортом</w:t>
            </w: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81"/>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86"/>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74" w:lineRule="exact"/>
              <w:ind w:firstLine="0"/>
              <w:jc w:val="left"/>
            </w:pPr>
            <w:r>
              <w:rPr>
                <w:rStyle w:val="29pt"/>
              </w:rPr>
              <w:t>Организация и выполнение пассажирских перевозок автомобильным транспортом</w:t>
            </w: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76"/>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302"/>
          <w:jc w:val="center"/>
        </w:trPr>
        <w:tc>
          <w:tcPr>
            <w:tcW w:w="9984"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Квалификационный экзамен</w:t>
            </w:r>
          </w:p>
        </w:tc>
      </w:tr>
      <w:tr w:rsidR="001F1879">
        <w:trPr>
          <w:trHeight w:hRule="exact" w:val="586"/>
          <w:jc w:val="center"/>
        </w:trPr>
        <w:tc>
          <w:tcPr>
            <w:tcW w:w="3038" w:type="dxa"/>
            <w:vMerge w:val="restart"/>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74" w:lineRule="exact"/>
              <w:ind w:left="160" w:firstLine="0"/>
              <w:jc w:val="left"/>
            </w:pPr>
            <w:r>
              <w:rPr>
                <w:rStyle w:val="29pt"/>
              </w:rPr>
              <w:t xml:space="preserve">Итоговая аттестация — </w:t>
            </w:r>
            <w:proofErr w:type="spellStart"/>
            <w:r>
              <w:rPr>
                <w:rStyle w:val="29pt"/>
              </w:rPr>
              <w:t>кв</w:t>
            </w:r>
            <w:proofErr w:type="spellEnd"/>
            <w:r>
              <w:rPr>
                <w:rStyle w:val="29pt"/>
              </w:rPr>
              <w:t xml:space="preserve"> </w:t>
            </w:r>
            <w:proofErr w:type="spellStart"/>
            <w:r>
              <w:rPr>
                <w:rStyle w:val="29pt"/>
              </w:rPr>
              <w:t>алификац</w:t>
            </w:r>
            <w:proofErr w:type="spellEnd"/>
            <w:r>
              <w:rPr>
                <w:rStyle w:val="29pt"/>
              </w:rPr>
              <w:t xml:space="preserve"> ионный </w:t>
            </w:r>
            <w:proofErr w:type="spellStart"/>
            <w:proofErr w:type="gramStart"/>
            <w:r>
              <w:rPr>
                <w:rStyle w:val="29pt"/>
              </w:rPr>
              <w:t>экз</w:t>
            </w:r>
            <w:proofErr w:type="spellEnd"/>
            <w:proofErr w:type="gramEnd"/>
            <w:r>
              <w:rPr>
                <w:rStyle w:val="29pt"/>
              </w:rPr>
              <w:t xml:space="preserve"> </w:t>
            </w:r>
            <w:proofErr w:type="spellStart"/>
            <w:r>
              <w:rPr>
                <w:rStyle w:val="29pt"/>
              </w:rPr>
              <w:t>амен</w:t>
            </w:r>
            <w:proofErr w:type="spellEnd"/>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571"/>
          <w:jc w:val="center"/>
        </w:trPr>
        <w:tc>
          <w:tcPr>
            <w:tcW w:w="3038" w:type="dxa"/>
            <w:vMerge/>
            <w:tcBorders>
              <w:left w:val="single" w:sz="4" w:space="0" w:color="auto"/>
            </w:tcBorders>
            <w:shd w:val="clear" w:color="auto" w:fill="FFFFFF"/>
          </w:tcPr>
          <w:p w:rsidR="001F1879" w:rsidRDefault="001F1879">
            <w:pPr>
              <w:framePr w:w="9984" w:wrap="notBeside" w:vAnchor="text" w:hAnchor="text" w:xAlign="center" w:y="1"/>
            </w:pPr>
          </w:p>
        </w:tc>
        <w:tc>
          <w:tcPr>
            <w:tcW w:w="105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r w:rsidR="001F1879">
        <w:trPr>
          <w:trHeight w:hRule="exact" w:val="317"/>
          <w:jc w:val="center"/>
        </w:trPr>
        <w:tc>
          <w:tcPr>
            <w:tcW w:w="3038"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left="160" w:firstLine="0"/>
              <w:jc w:val="left"/>
            </w:pPr>
            <w:r>
              <w:rPr>
                <w:rStyle w:val="29pt"/>
              </w:rPr>
              <w:t>Итого</w:t>
            </w:r>
          </w:p>
        </w:tc>
        <w:tc>
          <w:tcPr>
            <w:tcW w:w="1056"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c>
          <w:tcPr>
            <w:tcW w:w="1099"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c>
          <w:tcPr>
            <w:tcW w:w="922"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c>
          <w:tcPr>
            <w:tcW w:w="941"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c>
          <w:tcPr>
            <w:tcW w:w="1046"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c>
          <w:tcPr>
            <w:tcW w:w="917" w:type="dxa"/>
            <w:tcBorders>
              <w:top w:val="single" w:sz="4" w:space="0" w:color="auto"/>
              <w:lef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c>
          <w:tcPr>
            <w:tcW w:w="965" w:type="dxa"/>
            <w:tcBorders>
              <w:top w:val="single" w:sz="4" w:space="0" w:color="auto"/>
              <w:left w:val="single" w:sz="4" w:space="0" w:color="auto"/>
              <w:right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180" w:lineRule="exact"/>
              <w:ind w:firstLine="0"/>
            </w:pPr>
            <w:r>
              <w:rPr>
                <w:rStyle w:val="29pt"/>
              </w:rPr>
              <w:t>4</w:t>
            </w:r>
          </w:p>
        </w:tc>
      </w:tr>
      <w:tr w:rsidR="001F1879">
        <w:trPr>
          <w:trHeight w:hRule="exact" w:val="1459"/>
          <w:jc w:val="center"/>
        </w:trPr>
        <w:tc>
          <w:tcPr>
            <w:tcW w:w="3038" w:type="dxa"/>
            <w:tcBorders>
              <w:top w:val="single" w:sz="4" w:space="0" w:color="auto"/>
              <w:left w:val="single" w:sz="4" w:space="0" w:color="auto"/>
              <w:bottom w:val="single" w:sz="4" w:space="0" w:color="auto"/>
            </w:tcBorders>
            <w:shd w:val="clear" w:color="auto" w:fill="FFFFFF"/>
          </w:tcPr>
          <w:p w:rsidR="001F1879" w:rsidRDefault="00EB0286">
            <w:pPr>
              <w:pStyle w:val="20"/>
              <w:framePr w:w="9984" w:wrap="notBeside" w:vAnchor="text" w:hAnchor="text" w:xAlign="center" w:y="1"/>
              <w:shd w:val="clear" w:color="auto" w:fill="auto"/>
              <w:spacing w:after="0" w:line="278" w:lineRule="exact"/>
              <w:ind w:left="160" w:firstLine="0"/>
              <w:jc w:val="left"/>
            </w:pPr>
            <w:r>
              <w:rPr>
                <w:rStyle w:val="29pt"/>
              </w:rPr>
              <w:t>Вождение транспортных средств категории «В» (с ме</w:t>
            </w:r>
            <w:r>
              <w:rPr>
                <w:rStyle w:val="29pt"/>
              </w:rPr>
              <w:softHyphen/>
              <w:t>ханической трансмиссией/с автоматической трансмиссией)</w:t>
            </w:r>
          </w:p>
        </w:tc>
        <w:tc>
          <w:tcPr>
            <w:tcW w:w="1056" w:type="dxa"/>
            <w:tcBorders>
              <w:top w:val="single" w:sz="4" w:space="0" w:color="auto"/>
              <w:left w:val="single" w:sz="4" w:space="0" w:color="auto"/>
              <w:bottom w:val="single" w:sz="4" w:space="0" w:color="auto"/>
            </w:tcBorders>
            <w:shd w:val="clear" w:color="auto" w:fill="FFFFFF"/>
          </w:tcPr>
          <w:p w:rsidR="001F1879" w:rsidRDefault="001F1879">
            <w:pPr>
              <w:framePr w:w="9984" w:wrap="notBeside" w:vAnchor="text" w:hAnchor="text" w:xAlign="center" w:y="1"/>
              <w:rPr>
                <w:sz w:val="10"/>
                <w:szCs w:val="10"/>
              </w:rPr>
            </w:pPr>
          </w:p>
        </w:tc>
        <w:tc>
          <w:tcPr>
            <w:tcW w:w="1099" w:type="dxa"/>
            <w:tcBorders>
              <w:top w:val="single" w:sz="4" w:space="0" w:color="auto"/>
              <w:left w:val="single" w:sz="4" w:space="0" w:color="auto"/>
              <w:bottom w:val="single" w:sz="4" w:space="0" w:color="auto"/>
            </w:tcBorders>
            <w:shd w:val="clear" w:color="auto" w:fill="FFFFFF"/>
          </w:tcPr>
          <w:p w:rsidR="001F1879" w:rsidRDefault="001F1879">
            <w:pPr>
              <w:framePr w:w="9984" w:wrap="notBeside" w:vAnchor="text" w:hAnchor="text" w:xAlign="center" w:y="1"/>
              <w:rPr>
                <w:sz w:val="10"/>
                <w:szCs w:val="10"/>
              </w:rPr>
            </w:pPr>
          </w:p>
        </w:tc>
        <w:tc>
          <w:tcPr>
            <w:tcW w:w="922" w:type="dxa"/>
            <w:tcBorders>
              <w:top w:val="single" w:sz="4" w:space="0" w:color="auto"/>
              <w:left w:val="single" w:sz="4" w:space="0" w:color="auto"/>
              <w:bottom w:val="single" w:sz="4" w:space="0" w:color="auto"/>
            </w:tcBorders>
            <w:shd w:val="clear" w:color="auto" w:fill="FFFFFF"/>
          </w:tcPr>
          <w:p w:rsidR="001F1879" w:rsidRDefault="001F1879">
            <w:pPr>
              <w:framePr w:w="9984"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tcPr>
          <w:p w:rsidR="001F1879" w:rsidRDefault="001F1879">
            <w:pPr>
              <w:framePr w:w="9984"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1F1879" w:rsidRDefault="001F1879">
            <w:pPr>
              <w:framePr w:w="9984"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tcPr>
          <w:p w:rsidR="001F1879" w:rsidRDefault="001F1879">
            <w:pPr>
              <w:framePr w:w="9984" w:wrap="notBeside" w:vAnchor="text" w:hAnchor="text" w:xAlign="center" w:y="1"/>
              <w:rPr>
                <w:sz w:val="10"/>
                <w:szCs w:val="10"/>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F1879" w:rsidRDefault="001F1879">
            <w:pPr>
              <w:framePr w:w="9984" w:wrap="notBeside" w:vAnchor="text" w:hAnchor="text" w:xAlign="center" w:y="1"/>
              <w:rPr>
                <w:sz w:val="10"/>
                <w:szCs w:val="10"/>
              </w:rPr>
            </w:pPr>
          </w:p>
        </w:tc>
      </w:tr>
    </w:tbl>
    <w:p w:rsidR="001F1879" w:rsidRDefault="001F1879">
      <w:pPr>
        <w:framePr w:w="9984" w:wrap="notBeside" w:vAnchor="text" w:hAnchor="text" w:xAlign="center" w:y="1"/>
        <w:rPr>
          <w:sz w:val="2"/>
          <w:szCs w:val="2"/>
        </w:rPr>
      </w:pPr>
    </w:p>
    <w:p w:rsidR="001F1879" w:rsidRDefault="001F187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1061"/>
        <w:gridCol w:w="1099"/>
        <w:gridCol w:w="893"/>
        <w:gridCol w:w="845"/>
        <w:gridCol w:w="1349"/>
        <w:gridCol w:w="734"/>
        <w:gridCol w:w="1013"/>
      </w:tblGrid>
      <w:tr w:rsidR="001F1879">
        <w:trPr>
          <w:trHeight w:hRule="exact" w:val="360"/>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lastRenderedPageBreak/>
              <w:t>Учебные предметы</w:t>
            </w:r>
          </w:p>
        </w:tc>
        <w:tc>
          <w:tcPr>
            <w:tcW w:w="6994" w:type="dxa"/>
            <w:gridSpan w:val="7"/>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Номер занятия</w:t>
            </w:r>
          </w:p>
        </w:tc>
      </w:tr>
      <w:tr w:rsidR="001F1879">
        <w:trPr>
          <w:trHeight w:hRule="exact" w:val="322"/>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13</w:t>
            </w:r>
          </w:p>
        </w:tc>
        <w:tc>
          <w:tcPr>
            <w:tcW w:w="109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14</w:t>
            </w:r>
          </w:p>
        </w:tc>
        <w:tc>
          <w:tcPr>
            <w:tcW w:w="893"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15</w:t>
            </w:r>
          </w:p>
        </w:tc>
        <w:tc>
          <w:tcPr>
            <w:tcW w:w="845" w:type="dxa"/>
            <w:tcBorders>
              <w:top w:val="single" w:sz="4" w:space="0" w:color="auto"/>
              <w:left w:val="single" w:sz="4" w:space="0" w:color="auto"/>
            </w:tcBorders>
            <w:shd w:val="clear" w:color="auto" w:fill="FFFFFF"/>
            <w:vAlign w:val="center"/>
          </w:tcPr>
          <w:p w:rsidR="001F1879" w:rsidRDefault="00EB0286">
            <w:pPr>
              <w:pStyle w:val="20"/>
              <w:framePr w:w="10085" w:wrap="notBeside" w:vAnchor="text" w:hAnchor="text" w:xAlign="center" w:y="1"/>
              <w:shd w:val="clear" w:color="auto" w:fill="auto"/>
              <w:spacing w:after="0" w:line="180" w:lineRule="exact"/>
              <w:ind w:firstLine="0"/>
            </w:pPr>
            <w:r>
              <w:rPr>
                <w:rStyle w:val="29pt"/>
              </w:rPr>
              <w:t>16</w:t>
            </w:r>
          </w:p>
        </w:tc>
        <w:tc>
          <w:tcPr>
            <w:tcW w:w="134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17</w:t>
            </w:r>
          </w:p>
        </w:tc>
        <w:tc>
          <w:tcPr>
            <w:tcW w:w="734" w:type="dxa"/>
            <w:tcBorders>
              <w:top w:val="single" w:sz="4" w:space="0" w:color="auto"/>
              <w:left w:val="single" w:sz="4" w:space="0" w:color="auto"/>
            </w:tcBorders>
            <w:shd w:val="clear" w:color="auto" w:fill="FFFFFF"/>
            <w:vAlign w:val="center"/>
          </w:tcPr>
          <w:p w:rsidR="001F1879" w:rsidRDefault="00EB0286">
            <w:pPr>
              <w:pStyle w:val="20"/>
              <w:framePr w:w="10085" w:wrap="notBeside" w:vAnchor="text" w:hAnchor="text" w:xAlign="center" w:y="1"/>
              <w:shd w:val="clear" w:color="auto" w:fill="auto"/>
              <w:spacing w:after="0" w:line="180" w:lineRule="exact"/>
              <w:ind w:left="300" w:firstLine="0"/>
              <w:jc w:val="left"/>
            </w:pPr>
            <w:r>
              <w:rPr>
                <w:rStyle w:val="29pt"/>
              </w:rPr>
              <w:t>18</w:t>
            </w:r>
          </w:p>
        </w:tc>
        <w:tc>
          <w:tcPr>
            <w:tcW w:w="1013" w:type="dxa"/>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19</w:t>
            </w:r>
          </w:p>
        </w:tc>
      </w:tr>
      <w:tr w:rsidR="001F1879">
        <w:trPr>
          <w:trHeight w:hRule="exact" w:val="307"/>
          <w:jc w:val="center"/>
        </w:trPr>
        <w:tc>
          <w:tcPr>
            <w:tcW w:w="10085"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Учебные предметы базового цикла</w:t>
            </w:r>
          </w:p>
        </w:tc>
      </w:tr>
      <w:tr w:rsidR="001F1879">
        <w:trPr>
          <w:trHeight w:hRule="exact" w:val="595"/>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88" w:lineRule="exact"/>
              <w:ind w:left="140" w:firstLine="0"/>
              <w:jc w:val="left"/>
            </w:pPr>
            <w:r>
              <w:rPr>
                <w:rStyle w:val="29pt"/>
              </w:rPr>
              <w:t>Основы законодательства в сфере дорожного движения</w:t>
            </w:r>
          </w:p>
        </w:tc>
        <w:tc>
          <w:tcPr>
            <w:tcW w:w="1061"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.7</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109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.8</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.9</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86"/>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right="180" w:firstLine="0"/>
              <w:jc w:val="right"/>
            </w:pPr>
            <w:r>
              <w:rPr>
                <w:rStyle w:val="29pt"/>
              </w:rPr>
              <w:t>Т</w:t>
            </w:r>
            <w:proofErr w:type="gramStart"/>
            <w:r>
              <w:rPr>
                <w:rStyle w:val="29pt"/>
              </w:rPr>
              <w:t>2</w:t>
            </w:r>
            <w:proofErr w:type="gramEnd"/>
            <w:r>
              <w:rPr>
                <w:rStyle w:val="29pt"/>
              </w:rPr>
              <w:t>.8</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845"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left="220" w:firstLine="0"/>
              <w:jc w:val="left"/>
            </w:pPr>
            <w:r>
              <w:rPr>
                <w:rStyle w:val="29pt"/>
              </w:rPr>
              <w:t>Т</w:t>
            </w:r>
            <w:proofErr w:type="gramStart"/>
            <w:r>
              <w:rPr>
                <w:rStyle w:val="29pt"/>
              </w:rPr>
              <w:t>2</w:t>
            </w:r>
            <w:proofErr w:type="gramEnd"/>
            <w:r>
              <w:rPr>
                <w:rStyle w:val="29pt"/>
              </w:rPr>
              <w:t>.8</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left="300" w:firstLine="0"/>
              <w:jc w:val="left"/>
            </w:pPr>
            <w:r>
              <w:rPr>
                <w:rStyle w:val="29pt"/>
              </w:rPr>
              <w:t>Т</w:t>
            </w:r>
            <w:proofErr w:type="gramStart"/>
            <w:r>
              <w:rPr>
                <w:rStyle w:val="29pt"/>
              </w:rPr>
              <w:t>2</w:t>
            </w:r>
            <w:proofErr w:type="gramEnd"/>
            <w:r>
              <w:rPr>
                <w:rStyle w:val="29pt"/>
              </w:rPr>
              <w:t>.9</w:t>
            </w:r>
          </w:p>
          <w:p w:rsidR="001F1879" w:rsidRDefault="00EB0286">
            <w:pPr>
              <w:pStyle w:val="20"/>
              <w:framePr w:w="10085" w:wrap="notBeside" w:vAnchor="text" w:hAnchor="text" w:xAlign="center" w:y="1"/>
              <w:shd w:val="clear" w:color="auto" w:fill="auto"/>
              <w:spacing w:before="60" w:after="0" w:line="180" w:lineRule="exact"/>
              <w:ind w:left="300" w:firstLine="0"/>
              <w:jc w:val="left"/>
            </w:pPr>
            <w:r>
              <w:rPr>
                <w:rStyle w:val="29pt"/>
              </w:rPr>
              <w:t>2</w:t>
            </w:r>
          </w:p>
        </w:tc>
        <w:tc>
          <w:tcPr>
            <w:tcW w:w="1013" w:type="dxa"/>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r>
              <w:rPr>
                <w:rStyle w:val="29pt"/>
              </w:rPr>
              <w:t>.9</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r>
      <w:tr w:rsidR="001F1879">
        <w:trPr>
          <w:trHeight w:hRule="exact" w:val="566"/>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74" w:lineRule="exact"/>
              <w:ind w:left="140" w:firstLine="0"/>
              <w:jc w:val="left"/>
            </w:pPr>
            <w:r>
              <w:rPr>
                <w:rStyle w:val="29pt"/>
              </w:rPr>
              <w:t>Психофизиологические основы деятельности водителя</w:t>
            </w: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614"/>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left="140" w:firstLine="0"/>
              <w:jc w:val="left"/>
            </w:pPr>
            <w:r>
              <w:rPr>
                <w:rStyle w:val="29pt"/>
              </w:rPr>
              <w:t>Практикум</w:t>
            </w:r>
          </w:p>
          <w:p w:rsidR="001F1879" w:rsidRDefault="00EB0286">
            <w:pPr>
              <w:pStyle w:val="20"/>
              <w:framePr w:w="10085" w:wrap="notBeside" w:vAnchor="text" w:hAnchor="text" w:xAlign="center" w:y="1"/>
              <w:shd w:val="clear" w:color="auto" w:fill="auto"/>
              <w:spacing w:after="0" w:line="180" w:lineRule="exact"/>
              <w:ind w:firstLine="0"/>
            </w:pPr>
            <w:r>
              <w:rPr>
                <w:rStyle w:val="29pt"/>
              </w:rPr>
              <w:t>2</w:t>
            </w: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Зачет</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r>
      <w:tr w:rsidR="001F1879">
        <w:trPr>
          <w:trHeight w:hRule="exact" w:val="581"/>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78" w:lineRule="exact"/>
              <w:ind w:left="140" w:firstLine="0"/>
              <w:jc w:val="left"/>
            </w:pPr>
            <w:r>
              <w:rPr>
                <w:rStyle w:val="29pt"/>
              </w:rPr>
              <w:t>Основы управления транспортными средствами</w:t>
            </w: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Т5</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firstLine="0"/>
            </w:pPr>
            <w:r>
              <w:rPr>
                <w:rStyle w:val="29pt"/>
              </w:rPr>
              <w:t>Тб</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71"/>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66"/>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317" w:lineRule="exact"/>
              <w:ind w:left="140" w:firstLine="0"/>
              <w:jc w:val="left"/>
            </w:pPr>
            <w:r>
              <w:rPr>
                <w:rStyle w:val="29pt"/>
              </w:rPr>
              <w:t xml:space="preserve">Первая помощь </w:t>
            </w:r>
            <w:proofErr w:type="gramStart"/>
            <w:r>
              <w:rPr>
                <w:rStyle w:val="29pt"/>
              </w:rPr>
              <w:t>при</w:t>
            </w:r>
            <w:proofErr w:type="gramEnd"/>
          </w:p>
          <w:p w:rsidR="001F1879" w:rsidRDefault="00EB0286">
            <w:pPr>
              <w:pStyle w:val="20"/>
              <w:framePr w:w="10085" w:wrap="notBeside" w:vAnchor="text" w:hAnchor="text" w:xAlign="center" w:y="1"/>
              <w:shd w:val="clear" w:color="auto" w:fill="auto"/>
              <w:spacing w:after="0" w:line="317" w:lineRule="exact"/>
              <w:ind w:left="140" w:firstLine="0"/>
              <w:jc w:val="left"/>
            </w:pPr>
            <w:r>
              <w:rPr>
                <w:rStyle w:val="29pt"/>
              </w:rPr>
              <w:t>дорожно-транспортном</w:t>
            </w:r>
          </w:p>
          <w:p w:rsidR="001F1879" w:rsidRDefault="00EB0286">
            <w:pPr>
              <w:pStyle w:val="20"/>
              <w:framePr w:w="10085" w:wrap="notBeside" w:vAnchor="text" w:hAnchor="text" w:xAlign="center" w:y="1"/>
              <w:shd w:val="clear" w:color="auto" w:fill="auto"/>
              <w:spacing w:after="0" w:line="317" w:lineRule="exact"/>
              <w:ind w:left="140" w:firstLine="0"/>
              <w:jc w:val="left"/>
            </w:pPr>
            <w:proofErr w:type="gramStart"/>
            <w:r>
              <w:rPr>
                <w:rStyle w:val="29pt"/>
              </w:rPr>
              <w:t>происшествии</w:t>
            </w:r>
            <w:proofErr w:type="gramEnd"/>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95"/>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302"/>
          <w:jc w:val="center"/>
        </w:trPr>
        <w:tc>
          <w:tcPr>
            <w:tcW w:w="10085"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Учебные предметы специального цикла</w:t>
            </w:r>
          </w:p>
        </w:tc>
      </w:tr>
      <w:tr w:rsidR="001F1879">
        <w:trPr>
          <w:trHeight w:hRule="exact" w:val="590"/>
          <w:jc w:val="center"/>
        </w:trPr>
        <w:tc>
          <w:tcPr>
            <w:tcW w:w="3091" w:type="dxa"/>
            <w:vMerge w:val="restart"/>
            <w:tcBorders>
              <w:top w:val="single" w:sz="4" w:space="0" w:color="auto"/>
              <w:left w:val="single" w:sz="4" w:space="0" w:color="auto"/>
            </w:tcBorders>
            <w:shd w:val="clear" w:color="auto" w:fill="FFFFFF"/>
            <w:vAlign w:val="bottom"/>
          </w:tcPr>
          <w:p w:rsidR="001F1879" w:rsidRDefault="00EB0286">
            <w:pPr>
              <w:pStyle w:val="20"/>
              <w:framePr w:w="10085" w:wrap="notBeside" w:vAnchor="text" w:hAnchor="text" w:xAlign="center" w:y="1"/>
              <w:shd w:val="clear" w:color="auto" w:fill="auto"/>
              <w:spacing w:after="0" w:line="274" w:lineRule="exact"/>
              <w:ind w:left="160" w:firstLine="0"/>
              <w:jc w:val="left"/>
            </w:pPr>
            <w:r>
              <w:rPr>
                <w:rStyle w:val="29pt"/>
              </w:rPr>
              <w:t>Устройство и техническое обслуживание транспортных средств категории «В» как объектов управления</w:t>
            </w:r>
          </w:p>
        </w:tc>
        <w:tc>
          <w:tcPr>
            <w:tcW w:w="1061"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right="240" w:firstLine="0"/>
              <w:jc w:val="right"/>
            </w:pPr>
            <w:r>
              <w:rPr>
                <w:rStyle w:val="29pt"/>
              </w:rPr>
              <w:t>Т</w:t>
            </w:r>
            <w:proofErr w:type="gramStart"/>
            <w:r>
              <w:rPr>
                <w:rStyle w:val="29pt"/>
              </w:rPr>
              <w:t>1</w:t>
            </w:r>
            <w:proofErr w:type="gramEnd"/>
            <w:r>
              <w:rPr>
                <w:rStyle w:val="29pt"/>
              </w:rPr>
              <w:t>.5</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right="180" w:firstLine="0"/>
              <w:jc w:val="right"/>
            </w:pPr>
            <w:r>
              <w:rPr>
                <w:rStyle w:val="29pt"/>
              </w:rPr>
              <w:t>Т</w:t>
            </w:r>
            <w:proofErr w:type="gramStart"/>
            <w:r>
              <w:rPr>
                <w:rStyle w:val="29pt"/>
              </w:rPr>
              <w:t>1</w:t>
            </w:r>
            <w:proofErr w:type="gramEnd"/>
            <w:r>
              <w:rPr>
                <w:rStyle w:val="29pt"/>
              </w:rPr>
              <w:t>.6</w:t>
            </w:r>
          </w:p>
          <w:p w:rsidR="001F1879" w:rsidRDefault="00EB0286">
            <w:pPr>
              <w:pStyle w:val="20"/>
              <w:framePr w:w="10085" w:wrap="notBeside" w:vAnchor="text" w:hAnchor="text" w:xAlign="center" w:y="1"/>
              <w:shd w:val="clear" w:color="auto" w:fill="auto"/>
              <w:spacing w:before="60" w:after="0" w:line="180" w:lineRule="exact"/>
              <w:ind w:firstLine="0"/>
            </w:pPr>
            <w:r>
              <w:rPr>
                <w:rStyle w:val="29pt"/>
              </w:rPr>
              <w:t>2</w:t>
            </w: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60" w:line="180" w:lineRule="exact"/>
              <w:ind w:left="300" w:firstLine="0"/>
              <w:jc w:val="left"/>
            </w:pPr>
            <w:r>
              <w:rPr>
                <w:rStyle w:val="29pt"/>
              </w:rPr>
              <w:t>Т</w:t>
            </w:r>
            <w:proofErr w:type="gramStart"/>
            <w:r>
              <w:rPr>
                <w:rStyle w:val="29pt"/>
              </w:rPr>
              <w:t>1</w:t>
            </w:r>
            <w:proofErr w:type="gramEnd"/>
            <w:r>
              <w:rPr>
                <w:rStyle w:val="29pt"/>
              </w:rPr>
              <w:t>.7</w:t>
            </w:r>
          </w:p>
          <w:p w:rsidR="001F1879" w:rsidRDefault="00EB0286">
            <w:pPr>
              <w:pStyle w:val="20"/>
              <w:framePr w:w="10085" w:wrap="notBeside" w:vAnchor="text" w:hAnchor="text" w:xAlign="center" w:y="1"/>
              <w:shd w:val="clear" w:color="auto" w:fill="auto"/>
              <w:spacing w:before="60" w:after="0" w:line="180" w:lineRule="exact"/>
              <w:ind w:left="300" w:firstLine="0"/>
              <w:jc w:val="left"/>
            </w:pPr>
            <w:r>
              <w:rPr>
                <w:rStyle w:val="29pt"/>
              </w:rPr>
              <w:t>2</w:t>
            </w: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57"/>
          <w:jc w:val="center"/>
        </w:trPr>
        <w:tc>
          <w:tcPr>
            <w:tcW w:w="3091" w:type="dxa"/>
            <w:vMerge/>
            <w:tcBorders>
              <w:left w:val="single" w:sz="4" w:space="0" w:color="auto"/>
            </w:tcBorders>
            <w:shd w:val="clear" w:color="auto" w:fill="FFFFFF"/>
            <w:vAlign w:val="bottom"/>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76"/>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74" w:lineRule="exact"/>
              <w:ind w:left="160" w:firstLine="0"/>
              <w:jc w:val="left"/>
            </w:pPr>
            <w:r>
              <w:rPr>
                <w:rStyle w:val="29pt"/>
              </w:rPr>
              <w:t>Основы управления транспортными средствами категории «В»</w:t>
            </w: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86"/>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322"/>
          <w:jc w:val="center"/>
        </w:trPr>
        <w:tc>
          <w:tcPr>
            <w:tcW w:w="10085"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Учебные предметы профессионального цикла</w:t>
            </w:r>
          </w:p>
        </w:tc>
      </w:tr>
      <w:tr w:rsidR="001F1879">
        <w:trPr>
          <w:trHeight w:hRule="exact" w:val="566"/>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74" w:lineRule="exact"/>
              <w:ind w:left="160" w:firstLine="0"/>
              <w:jc w:val="left"/>
            </w:pPr>
            <w:r>
              <w:rPr>
                <w:rStyle w:val="29pt"/>
              </w:rPr>
              <w:t>Организация и выполнение грузовых перевозок автомобильным транспортом</w:t>
            </w: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71"/>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81"/>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74" w:lineRule="exact"/>
              <w:ind w:left="160" w:firstLine="0"/>
              <w:jc w:val="left"/>
            </w:pPr>
            <w:r>
              <w:rPr>
                <w:rStyle w:val="29pt"/>
              </w:rPr>
              <w:t>Организация и выполнение пассажирских перевозок автомобильным транспортом</w:t>
            </w: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86"/>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302"/>
          <w:jc w:val="center"/>
        </w:trPr>
        <w:tc>
          <w:tcPr>
            <w:tcW w:w="10085"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Квалификационный экзамен</w:t>
            </w:r>
          </w:p>
        </w:tc>
      </w:tr>
      <w:tr w:rsidR="001F1879">
        <w:trPr>
          <w:trHeight w:hRule="exact" w:val="595"/>
          <w:jc w:val="center"/>
        </w:trPr>
        <w:tc>
          <w:tcPr>
            <w:tcW w:w="3091" w:type="dxa"/>
            <w:vMerge w:val="restart"/>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93" w:lineRule="exact"/>
              <w:ind w:left="200" w:firstLine="0"/>
              <w:jc w:val="left"/>
            </w:pPr>
            <w:r>
              <w:rPr>
                <w:rStyle w:val="29pt"/>
              </w:rPr>
              <w:t>Итоговая аттестация — квалификационный экзамен</w:t>
            </w: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590"/>
          <w:jc w:val="center"/>
        </w:trPr>
        <w:tc>
          <w:tcPr>
            <w:tcW w:w="3091" w:type="dxa"/>
            <w:vMerge/>
            <w:tcBorders>
              <w:left w:val="single" w:sz="4" w:space="0" w:color="auto"/>
            </w:tcBorders>
            <w:shd w:val="clear" w:color="auto" w:fill="FFFFFF"/>
          </w:tcPr>
          <w:p w:rsidR="001F1879" w:rsidRDefault="001F1879">
            <w:pPr>
              <w:framePr w:w="10085" w:wrap="notBeside" w:vAnchor="text" w:hAnchor="text" w:xAlign="center" w:y="1"/>
            </w:pPr>
          </w:p>
        </w:tc>
        <w:tc>
          <w:tcPr>
            <w:tcW w:w="1061"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r w:rsidR="001F1879">
        <w:trPr>
          <w:trHeight w:hRule="exact" w:val="317"/>
          <w:jc w:val="center"/>
        </w:trPr>
        <w:tc>
          <w:tcPr>
            <w:tcW w:w="3091"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left="200" w:firstLine="0"/>
              <w:jc w:val="left"/>
            </w:pPr>
            <w:r>
              <w:rPr>
                <w:rStyle w:val="29pt"/>
              </w:rPr>
              <w:t>Итого</w:t>
            </w:r>
          </w:p>
        </w:tc>
        <w:tc>
          <w:tcPr>
            <w:tcW w:w="1061"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4</w:t>
            </w:r>
          </w:p>
        </w:tc>
        <w:tc>
          <w:tcPr>
            <w:tcW w:w="109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4</w:t>
            </w:r>
          </w:p>
        </w:tc>
        <w:tc>
          <w:tcPr>
            <w:tcW w:w="893"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4</w:t>
            </w:r>
          </w:p>
        </w:tc>
        <w:tc>
          <w:tcPr>
            <w:tcW w:w="845"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4</w:t>
            </w:r>
          </w:p>
        </w:tc>
        <w:tc>
          <w:tcPr>
            <w:tcW w:w="1349"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4</w:t>
            </w:r>
          </w:p>
        </w:tc>
        <w:tc>
          <w:tcPr>
            <w:tcW w:w="734" w:type="dxa"/>
            <w:tcBorders>
              <w:top w:val="single" w:sz="4" w:space="0" w:color="auto"/>
              <w:lef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left="300" w:firstLine="0"/>
              <w:jc w:val="left"/>
            </w:pPr>
            <w:r>
              <w:rPr>
                <w:rStyle w:val="29pt"/>
              </w:rPr>
              <w:t>4</w:t>
            </w:r>
          </w:p>
        </w:tc>
        <w:tc>
          <w:tcPr>
            <w:tcW w:w="1013" w:type="dxa"/>
            <w:tcBorders>
              <w:top w:val="single" w:sz="4" w:space="0" w:color="auto"/>
              <w:left w:val="single" w:sz="4" w:space="0" w:color="auto"/>
              <w:right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180" w:lineRule="exact"/>
              <w:ind w:firstLine="0"/>
            </w:pPr>
            <w:r>
              <w:rPr>
                <w:rStyle w:val="29pt"/>
              </w:rPr>
              <w:t>4</w:t>
            </w:r>
          </w:p>
        </w:tc>
      </w:tr>
      <w:tr w:rsidR="001F1879">
        <w:trPr>
          <w:trHeight w:hRule="exact" w:val="1450"/>
          <w:jc w:val="center"/>
        </w:trPr>
        <w:tc>
          <w:tcPr>
            <w:tcW w:w="3091" w:type="dxa"/>
            <w:tcBorders>
              <w:top w:val="single" w:sz="4" w:space="0" w:color="auto"/>
              <w:left w:val="single" w:sz="4" w:space="0" w:color="auto"/>
              <w:bottom w:val="single" w:sz="4" w:space="0" w:color="auto"/>
            </w:tcBorders>
            <w:shd w:val="clear" w:color="auto" w:fill="FFFFFF"/>
          </w:tcPr>
          <w:p w:rsidR="001F1879" w:rsidRDefault="00EB0286">
            <w:pPr>
              <w:pStyle w:val="20"/>
              <w:framePr w:w="10085" w:wrap="notBeside" w:vAnchor="text" w:hAnchor="text" w:xAlign="center" w:y="1"/>
              <w:shd w:val="clear" w:color="auto" w:fill="auto"/>
              <w:spacing w:after="0" w:line="274" w:lineRule="exact"/>
              <w:ind w:left="200" w:firstLine="0"/>
              <w:jc w:val="left"/>
            </w:pPr>
            <w:r>
              <w:rPr>
                <w:rStyle w:val="29pt"/>
              </w:rPr>
              <w:t>Вождение транспортных средств категории «В» (с ме</w:t>
            </w:r>
            <w:r>
              <w:rPr>
                <w:rStyle w:val="29pt"/>
              </w:rPr>
              <w:softHyphen/>
              <w:t>ханической трансмиссией / с автоматической трансмиссией)</w:t>
            </w:r>
          </w:p>
        </w:tc>
        <w:tc>
          <w:tcPr>
            <w:tcW w:w="1061" w:type="dxa"/>
            <w:tcBorders>
              <w:top w:val="single" w:sz="4" w:space="0" w:color="auto"/>
              <w:left w:val="single" w:sz="4" w:space="0" w:color="auto"/>
              <w:bottom w:val="single" w:sz="4" w:space="0" w:color="auto"/>
            </w:tcBorders>
            <w:shd w:val="clear" w:color="auto" w:fill="FFFFFF"/>
          </w:tcPr>
          <w:p w:rsidR="001F1879" w:rsidRDefault="001F1879">
            <w:pPr>
              <w:framePr w:w="10085" w:wrap="notBeside" w:vAnchor="text" w:hAnchor="text" w:xAlign="center" w:y="1"/>
              <w:rPr>
                <w:sz w:val="10"/>
                <w:szCs w:val="10"/>
              </w:rPr>
            </w:pPr>
          </w:p>
        </w:tc>
        <w:tc>
          <w:tcPr>
            <w:tcW w:w="1099" w:type="dxa"/>
            <w:tcBorders>
              <w:top w:val="single" w:sz="4" w:space="0" w:color="auto"/>
              <w:left w:val="single" w:sz="4" w:space="0" w:color="auto"/>
              <w:bottom w:val="single" w:sz="4" w:space="0" w:color="auto"/>
            </w:tcBorders>
            <w:shd w:val="clear" w:color="auto" w:fill="FFFFFF"/>
          </w:tcPr>
          <w:p w:rsidR="001F1879" w:rsidRDefault="001F1879">
            <w:pPr>
              <w:framePr w:w="10085" w:wrap="notBeside" w:vAnchor="text" w:hAnchor="text" w:xAlign="center" w:y="1"/>
              <w:rPr>
                <w:sz w:val="10"/>
                <w:szCs w:val="10"/>
              </w:rPr>
            </w:pPr>
          </w:p>
        </w:tc>
        <w:tc>
          <w:tcPr>
            <w:tcW w:w="893" w:type="dxa"/>
            <w:tcBorders>
              <w:top w:val="single" w:sz="4" w:space="0" w:color="auto"/>
              <w:left w:val="single" w:sz="4" w:space="0" w:color="auto"/>
              <w:bottom w:val="single" w:sz="4" w:space="0" w:color="auto"/>
            </w:tcBorders>
            <w:shd w:val="clear" w:color="auto" w:fill="FFFFFF"/>
          </w:tcPr>
          <w:p w:rsidR="001F1879" w:rsidRDefault="001F1879">
            <w:pPr>
              <w:framePr w:w="10085"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1F1879" w:rsidRDefault="001F1879">
            <w:pPr>
              <w:framePr w:w="10085" w:wrap="notBeside" w:vAnchor="text" w:hAnchor="text" w:xAlign="center" w:y="1"/>
              <w:rPr>
                <w:sz w:val="10"/>
                <w:szCs w:val="10"/>
              </w:rPr>
            </w:pPr>
          </w:p>
        </w:tc>
        <w:tc>
          <w:tcPr>
            <w:tcW w:w="1349" w:type="dxa"/>
            <w:tcBorders>
              <w:top w:val="single" w:sz="4" w:space="0" w:color="auto"/>
              <w:left w:val="single" w:sz="4" w:space="0" w:color="auto"/>
              <w:bottom w:val="single" w:sz="4" w:space="0" w:color="auto"/>
            </w:tcBorders>
            <w:shd w:val="clear" w:color="auto" w:fill="FFFFFF"/>
          </w:tcPr>
          <w:p w:rsidR="001F1879" w:rsidRDefault="001F1879">
            <w:pPr>
              <w:framePr w:w="10085"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rsidR="001F1879" w:rsidRDefault="001F1879">
            <w:pPr>
              <w:framePr w:w="10085" w:wrap="notBeside" w:vAnchor="text" w:hAnchor="text" w:xAlign="center" w:y="1"/>
              <w:rPr>
                <w:sz w:val="10"/>
                <w:szCs w:val="10"/>
              </w:rPr>
            </w:pP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1F1879" w:rsidRDefault="001F1879">
            <w:pPr>
              <w:framePr w:w="10085" w:wrap="notBeside" w:vAnchor="text" w:hAnchor="text" w:xAlign="center" w:y="1"/>
              <w:rPr>
                <w:sz w:val="10"/>
                <w:szCs w:val="10"/>
              </w:rPr>
            </w:pPr>
          </w:p>
        </w:tc>
      </w:tr>
    </w:tbl>
    <w:p w:rsidR="001F1879" w:rsidRDefault="001F1879">
      <w:pPr>
        <w:framePr w:w="10085" w:wrap="notBeside" w:vAnchor="text" w:hAnchor="text" w:xAlign="center" w:y="1"/>
        <w:rPr>
          <w:sz w:val="2"/>
          <w:szCs w:val="2"/>
        </w:rPr>
      </w:pPr>
    </w:p>
    <w:p w:rsidR="001F1879" w:rsidRDefault="001F1879">
      <w:pPr>
        <w:rPr>
          <w:sz w:val="2"/>
          <w:szCs w:val="2"/>
        </w:rPr>
      </w:pPr>
    </w:p>
    <w:p w:rsidR="001F1879" w:rsidRDefault="001F1879">
      <w:pPr>
        <w:rPr>
          <w:sz w:val="2"/>
          <w:szCs w:val="2"/>
        </w:rPr>
        <w:sectPr w:rsidR="001F1879">
          <w:headerReference w:type="even" r:id="rId20"/>
          <w:headerReference w:type="default" r:id="rId21"/>
          <w:footerReference w:type="even" r:id="rId22"/>
          <w:footerReference w:type="default" r:id="rId23"/>
          <w:footerReference w:type="first" r:id="rId24"/>
          <w:pgSz w:w="11900" w:h="16840"/>
          <w:pgMar w:top="1029" w:right="705" w:bottom="893" w:left="861" w:header="0" w:footer="3" w:gutter="0"/>
          <w:pgNumType w:start="7"/>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53"/>
        <w:gridCol w:w="864"/>
        <w:gridCol w:w="1296"/>
        <w:gridCol w:w="917"/>
        <w:gridCol w:w="1051"/>
        <w:gridCol w:w="802"/>
        <w:gridCol w:w="1186"/>
        <w:gridCol w:w="859"/>
      </w:tblGrid>
      <w:tr w:rsidR="001F1879">
        <w:trPr>
          <w:trHeight w:hRule="exact" w:val="346"/>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lastRenderedPageBreak/>
              <w:t>Учебные предметы</w:t>
            </w:r>
          </w:p>
        </w:tc>
        <w:tc>
          <w:tcPr>
            <w:tcW w:w="6975" w:type="dxa"/>
            <w:gridSpan w:val="7"/>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Номер занятия</w:t>
            </w:r>
          </w:p>
        </w:tc>
      </w:tr>
      <w:tr w:rsidR="001F1879">
        <w:trPr>
          <w:trHeight w:hRule="exact" w:val="302"/>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vAlign w:val="center"/>
          </w:tcPr>
          <w:p w:rsidR="001F1879" w:rsidRDefault="00EB0286">
            <w:pPr>
              <w:pStyle w:val="20"/>
              <w:framePr w:w="10027" w:wrap="notBeside" w:vAnchor="text" w:hAnchor="text" w:xAlign="center" w:y="1"/>
              <w:shd w:val="clear" w:color="auto" w:fill="auto"/>
              <w:spacing w:after="0" w:line="180" w:lineRule="exact"/>
              <w:ind w:left="320" w:firstLine="0"/>
              <w:jc w:val="left"/>
            </w:pPr>
            <w:r>
              <w:rPr>
                <w:rStyle w:val="29pt"/>
              </w:rPr>
              <w:t>20</w:t>
            </w:r>
          </w:p>
        </w:tc>
        <w:tc>
          <w:tcPr>
            <w:tcW w:w="1296" w:type="dxa"/>
            <w:tcBorders>
              <w:top w:val="single" w:sz="4" w:space="0" w:color="auto"/>
              <w:left w:val="single" w:sz="4" w:space="0" w:color="auto"/>
            </w:tcBorders>
            <w:shd w:val="clear" w:color="auto" w:fill="FFFFFF"/>
            <w:vAlign w:val="center"/>
          </w:tcPr>
          <w:p w:rsidR="001F1879" w:rsidRDefault="00EB0286">
            <w:pPr>
              <w:pStyle w:val="20"/>
              <w:framePr w:w="10027" w:wrap="notBeside" w:vAnchor="text" w:hAnchor="text" w:xAlign="center" w:y="1"/>
              <w:shd w:val="clear" w:color="auto" w:fill="auto"/>
              <w:spacing w:after="0" w:line="180" w:lineRule="exact"/>
              <w:ind w:firstLine="0"/>
            </w:pPr>
            <w:r>
              <w:rPr>
                <w:rStyle w:val="29pt"/>
              </w:rPr>
              <w:t>21</w:t>
            </w:r>
          </w:p>
        </w:tc>
        <w:tc>
          <w:tcPr>
            <w:tcW w:w="917" w:type="dxa"/>
            <w:tcBorders>
              <w:top w:val="single" w:sz="4" w:space="0" w:color="auto"/>
              <w:left w:val="single" w:sz="4" w:space="0" w:color="auto"/>
            </w:tcBorders>
            <w:shd w:val="clear" w:color="auto" w:fill="FFFFFF"/>
            <w:vAlign w:val="center"/>
          </w:tcPr>
          <w:p w:rsidR="001F1879" w:rsidRDefault="00EB0286">
            <w:pPr>
              <w:pStyle w:val="20"/>
              <w:framePr w:w="10027" w:wrap="notBeside" w:vAnchor="text" w:hAnchor="text" w:xAlign="center" w:y="1"/>
              <w:shd w:val="clear" w:color="auto" w:fill="auto"/>
              <w:spacing w:after="0" w:line="180" w:lineRule="exact"/>
              <w:ind w:left="380" w:firstLine="0"/>
              <w:jc w:val="left"/>
            </w:pPr>
            <w:r>
              <w:rPr>
                <w:rStyle w:val="29pt"/>
              </w:rPr>
              <w:t>22</w:t>
            </w:r>
          </w:p>
        </w:tc>
        <w:tc>
          <w:tcPr>
            <w:tcW w:w="1051"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23</w:t>
            </w:r>
          </w:p>
        </w:tc>
        <w:tc>
          <w:tcPr>
            <w:tcW w:w="802"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24</w:t>
            </w:r>
          </w:p>
        </w:tc>
        <w:tc>
          <w:tcPr>
            <w:tcW w:w="1186"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25</w:t>
            </w:r>
          </w:p>
        </w:tc>
        <w:tc>
          <w:tcPr>
            <w:tcW w:w="85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027" w:wrap="notBeside" w:vAnchor="text" w:hAnchor="text" w:xAlign="center" w:y="1"/>
              <w:shd w:val="clear" w:color="auto" w:fill="auto"/>
              <w:spacing w:after="0" w:line="180" w:lineRule="exact"/>
              <w:ind w:firstLine="0"/>
            </w:pPr>
            <w:r>
              <w:rPr>
                <w:rStyle w:val="29pt"/>
              </w:rPr>
              <w:t>26</w:t>
            </w:r>
          </w:p>
        </w:tc>
      </w:tr>
      <w:tr w:rsidR="001F1879">
        <w:trPr>
          <w:trHeight w:hRule="exact" w:val="302"/>
          <w:jc w:val="center"/>
        </w:trPr>
        <w:tc>
          <w:tcPr>
            <w:tcW w:w="10028"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Учебные предметы базового цикла</w:t>
            </w:r>
          </w:p>
        </w:tc>
      </w:tr>
      <w:tr w:rsidR="001F1879">
        <w:trPr>
          <w:trHeight w:hRule="exact" w:val="600"/>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74" w:lineRule="exact"/>
              <w:ind w:firstLine="0"/>
              <w:jc w:val="left"/>
            </w:pPr>
            <w:r>
              <w:rPr>
                <w:rStyle w:val="29pt"/>
              </w:rPr>
              <w:t>Основы законодательства в сфере дорожного движения</w:t>
            </w:r>
          </w:p>
        </w:tc>
        <w:tc>
          <w:tcPr>
            <w:tcW w:w="864"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left="220" w:firstLine="0"/>
              <w:jc w:val="left"/>
            </w:pPr>
            <w:r>
              <w:rPr>
                <w:rStyle w:val="29pt"/>
              </w:rPr>
              <w:t>Т</w:t>
            </w:r>
            <w:proofErr w:type="gramStart"/>
            <w:r>
              <w:rPr>
                <w:rStyle w:val="29pt"/>
              </w:rPr>
              <w:t>2</w:t>
            </w:r>
            <w:proofErr w:type="gramEnd"/>
            <w:r>
              <w:rPr>
                <w:rStyle w:val="29pt"/>
              </w:rPr>
              <w:t>.10</w:t>
            </w:r>
          </w:p>
          <w:p w:rsidR="001F1879" w:rsidRDefault="00EB0286">
            <w:pPr>
              <w:pStyle w:val="20"/>
              <w:framePr w:w="10027" w:wrap="notBeside" w:vAnchor="text" w:hAnchor="text" w:xAlign="center" w:y="1"/>
              <w:shd w:val="clear" w:color="auto" w:fill="auto"/>
              <w:spacing w:before="60" w:after="0" w:line="180" w:lineRule="exact"/>
              <w:ind w:left="320" w:firstLine="0"/>
              <w:jc w:val="left"/>
            </w:pPr>
            <w:r>
              <w:rPr>
                <w:rStyle w:val="29pt"/>
              </w:rPr>
              <w:t>2</w:t>
            </w: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624"/>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left="140" w:firstLine="0"/>
              <w:jc w:val="left"/>
            </w:pPr>
            <w:r>
              <w:rPr>
                <w:rStyle w:val="29pt"/>
              </w:rPr>
              <w:t>Зачет</w:t>
            </w:r>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1</w:t>
            </w: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52"/>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74" w:lineRule="exact"/>
              <w:ind w:firstLine="0"/>
              <w:jc w:val="left"/>
            </w:pPr>
            <w:r>
              <w:rPr>
                <w:rStyle w:val="29pt"/>
              </w:rPr>
              <w:t>Психофизиологические основы деятельности водителя</w:t>
            </w: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66"/>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95"/>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74" w:lineRule="exact"/>
              <w:ind w:firstLine="0"/>
              <w:jc w:val="left"/>
            </w:pPr>
            <w:r>
              <w:rPr>
                <w:rStyle w:val="29pt"/>
              </w:rPr>
              <w:t>Основы управления транспортными средствами</w:t>
            </w: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605"/>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left="140" w:firstLine="0"/>
              <w:jc w:val="left"/>
            </w:pPr>
            <w:r>
              <w:rPr>
                <w:rStyle w:val="29pt"/>
              </w:rPr>
              <w:t>Зачет</w:t>
            </w:r>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1</w:t>
            </w: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81"/>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78" w:lineRule="exact"/>
              <w:ind w:firstLine="0"/>
              <w:jc w:val="left"/>
            </w:pPr>
            <w:r>
              <w:rPr>
                <w:rStyle w:val="29pt"/>
              </w:rPr>
              <w:t xml:space="preserve">Первая помощь </w:t>
            </w:r>
            <w:proofErr w:type="gramStart"/>
            <w:r>
              <w:rPr>
                <w:rStyle w:val="29pt"/>
              </w:rPr>
              <w:t>при</w:t>
            </w:r>
            <w:proofErr w:type="gramEnd"/>
          </w:p>
          <w:p w:rsidR="001F1879" w:rsidRDefault="00EB0286">
            <w:pPr>
              <w:pStyle w:val="20"/>
              <w:framePr w:w="10027" w:wrap="notBeside" w:vAnchor="text" w:hAnchor="text" w:xAlign="center" w:y="1"/>
              <w:shd w:val="clear" w:color="auto" w:fill="auto"/>
              <w:spacing w:after="0" w:line="278" w:lineRule="exact"/>
              <w:ind w:firstLine="0"/>
              <w:jc w:val="left"/>
            </w:pPr>
            <w:r>
              <w:rPr>
                <w:rStyle w:val="29pt"/>
              </w:rPr>
              <w:t>дорожно-транспортном</w:t>
            </w:r>
          </w:p>
          <w:p w:rsidR="001F1879" w:rsidRDefault="00EB0286">
            <w:pPr>
              <w:pStyle w:val="20"/>
              <w:framePr w:w="10027" w:wrap="notBeside" w:vAnchor="text" w:hAnchor="text" w:xAlign="center" w:y="1"/>
              <w:shd w:val="clear" w:color="auto" w:fill="auto"/>
              <w:spacing w:after="0" w:line="278" w:lineRule="exact"/>
              <w:ind w:firstLine="0"/>
              <w:jc w:val="left"/>
            </w:pPr>
            <w:proofErr w:type="gramStart"/>
            <w:r>
              <w:rPr>
                <w:rStyle w:val="29pt"/>
              </w:rPr>
              <w:t>происшествии</w:t>
            </w:r>
            <w:proofErr w:type="gramEnd"/>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left="380" w:firstLine="0"/>
              <w:jc w:val="left"/>
            </w:pPr>
            <w:r>
              <w:rPr>
                <w:rStyle w:val="29pt"/>
              </w:rPr>
              <w:t>Т</w:t>
            </w:r>
            <w:proofErr w:type="gramStart"/>
            <w:r>
              <w:rPr>
                <w:rStyle w:val="29pt"/>
              </w:rPr>
              <w:t>1</w:t>
            </w:r>
            <w:proofErr w:type="gramEnd"/>
          </w:p>
          <w:p w:rsidR="001F1879" w:rsidRDefault="00EB0286">
            <w:pPr>
              <w:pStyle w:val="20"/>
              <w:framePr w:w="10027" w:wrap="notBeside" w:vAnchor="text" w:hAnchor="text" w:xAlign="center" w:y="1"/>
              <w:shd w:val="clear" w:color="auto" w:fill="auto"/>
              <w:spacing w:before="60" w:after="0" w:line="180" w:lineRule="exact"/>
              <w:ind w:left="380" w:firstLine="0"/>
              <w:jc w:val="left"/>
            </w:pPr>
            <w:r>
              <w:rPr>
                <w:rStyle w:val="29pt"/>
              </w:rPr>
              <w:t>2</w:t>
            </w:r>
          </w:p>
        </w:tc>
        <w:tc>
          <w:tcPr>
            <w:tcW w:w="1051"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2</w:t>
            </w: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firstLine="0"/>
            </w:pPr>
            <w:r>
              <w:rPr>
                <w:rStyle w:val="29pt"/>
              </w:rPr>
              <w:t>ТЗ</w:t>
            </w:r>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2</w:t>
            </w:r>
          </w:p>
        </w:tc>
      </w:tr>
      <w:tr w:rsidR="001F1879">
        <w:trPr>
          <w:trHeight w:hRule="exact" w:val="581"/>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2</w:t>
            </w: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312"/>
          <w:jc w:val="center"/>
        </w:trPr>
        <w:tc>
          <w:tcPr>
            <w:tcW w:w="10028"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Учебные предметы специального цикла</w:t>
            </w:r>
          </w:p>
        </w:tc>
      </w:tr>
      <w:tr w:rsidR="001F1879">
        <w:trPr>
          <w:trHeight w:hRule="exact" w:val="571"/>
          <w:jc w:val="center"/>
        </w:trPr>
        <w:tc>
          <w:tcPr>
            <w:tcW w:w="3053" w:type="dxa"/>
            <w:vMerge w:val="restart"/>
            <w:tcBorders>
              <w:top w:val="single" w:sz="4" w:space="0" w:color="auto"/>
              <w:left w:val="single" w:sz="4" w:space="0" w:color="auto"/>
            </w:tcBorders>
            <w:shd w:val="clear" w:color="auto" w:fill="FFFFFF"/>
            <w:vAlign w:val="bottom"/>
          </w:tcPr>
          <w:p w:rsidR="001F1879" w:rsidRDefault="00EB0286">
            <w:pPr>
              <w:pStyle w:val="20"/>
              <w:framePr w:w="10027" w:wrap="notBeside" w:vAnchor="text" w:hAnchor="text" w:xAlign="center" w:y="1"/>
              <w:shd w:val="clear" w:color="auto" w:fill="auto"/>
              <w:spacing w:after="0" w:line="264" w:lineRule="exact"/>
              <w:ind w:firstLine="0"/>
              <w:jc w:val="left"/>
            </w:pPr>
            <w:r>
              <w:rPr>
                <w:rStyle w:val="29pt"/>
              </w:rPr>
              <w:t>Устройство и техническое обслуживание транспортных средств категории «В» как объектов управления</w:t>
            </w:r>
          </w:p>
        </w:tc>
        <w:tc>
          <w:tcPr>
            <w:tcW w:w="864"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120" w:line="180" w:lineRule="exact"/>
              <w:ind w:left="320" w:firstLine="0"/>
              <w:jc w:val="left"/>
            </w:pPr>
            <w:r>
              <w:rPr>
                <w:rStyle w:val="29pt"/>
              </w:rPr>
              <w:t>Т</w:t>
            </w:r>
            <w:proofErr w:type="gramStart"/>
            <w:r>
              <w:rPr>
                <w:rStyle w:val="29pt"/>
              </w:rPr>
              <w:t>1</w:t>
            </w:r>
            <w:proofErr w:type="gramEnd"/>
            <w:r>
              <w:rPr>
                <w:rStyle w:val="29pt"/>
              </w:rPr>
              <w:t>.8</w:t>
            </w:r>
          </w:p>
          <w:p w:rsidR="001F1879" w:rsidRDefault="00EB0286">
            <w:pPr>
              <w:pStyle w:val="20"/>
              <w:framePr w:w="10027" w:wrap="notBeside" w:vAnchor="text" w:hAnchor="text" w:xAlign="center" w:y="1"/>
              <w:shd w:val="clear" w:color="auto" w:fill="auto"/>
              <w:spacing w:before="120" w:after="0" w:line="180" w:lineRule="exact"/>
              <w:ind w:left="320" w:firstLine="0"/>
              <w:jc w:val="left"/>
            </w:pPr>
            <w:r>
              <w:rPr>
                <w:rStyle w:val="29pt"/>
              </w:rPr>
              <w:t>2</w:t>
            </w:r>
          </w:p>
        </w:tc>
        <w:tc>
          <w:tcPr>
            <w:tcW w:w="1296"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59" w:lineRule="exact"/>
              <w:ind w:firstLine="0"/>
            </w:pPr>
            <w:r>
              <w:rPr>
                <w:rStyle w:val="29pt"/>
              </w:rPr>
              <w:t>Т</w:t>
            </w:r>
            <w:proofErr w:type="gramStart"/>
            <w:r>
              <w:rPr>
                <w:rStyle w:val="29pt"/>
              </w:rPr>
              <w:t>1</w:t>
            </w:r>
            <w:proofErr w:type="gramEnd"/>
            <w:r>
              <w:rPr>
                <w:rStyle w:val="29pt"/>
              </w:rPr>
              <w:t>.9, Т1.10 2</w:t>
            </w: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firstLine="0"/>
              <w:jc w:val="right"/>
            </w:pPr>
            <w:r>
              <w:rPr>
                <w:rStyle w:val="29pt"/>
              </w:rPr>
              <w:t>Т</w:t>
            </w:r>
            <w:proofErr w:type="gramStart"/>
            <w:r>
              <w:rPr>
                <w:rStyle w:val="29pt"/>
              </w:rPr>
              <w:t>2</w:t>
            </w:r>
            <w:proofErr w:type="gramEnd"/>
            <w:r>
              <w:rPr>
                <w:rStyle w:val="29pt"/>
              </w:rPr>
              <w:t>.1.Т2.2</w:t>
            </w:r>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2</w:t>
            </w: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81"/>
          <w:jc w:val="center"/>
        </w:trPr>
        <w:tc>
          <w:tcPr>
            <w:tcW w:w="3053" w:type="dxa"/>
            <w:vMerge/>
            <w:tcBorders>
              <w:left w:val="single" w:sz="4" w:space="0" w:color="auto"/>
            </w:tcBorders>
            <w:shd w:val="clear" w:color="auto" w:fill="FFFFFF"/>
            <w:vAlign w:val="bottom"/>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left="320" w:firstLine="0"/>
              <w:jc w:val="left"/>
            </w:pPr>
            <w:r>
              <w:rPr>
                <w:rStyle w:val="29pt"/>
              </w:rPr>
              <w:t>-</w:t>
            </w: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vAlign w:val="center"/>
          </w:tcPr>
          <w:p w:rsidR="001F1879" w:rsidRDefault="00EB0286">
            <w:pPr>
              <w:pStyle w:val="20"/>
              <w:framePr w:w="10027" w:wrap="notBeside" w:vAnchor="text" w:hAnchor="text" w:xAlign="center" w:y="1"/>
              <w:shd w:val="clear" w:color="auto" w:fill="auto"/>
              <w:spacing w:after="0" w:line="180" w:lineRule="exact"/>
              <w:ind w:firstLine="0"/>
              <w:jc w:val="right"/>
            </w:pPr>
            <w:r>
              <w:rPr>
                <w:rStyle w:val="29pt"/>
              </w:rPr>
              <w:t>--</w:t>
            </w: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vAlign w:val="center"/>
          </w:tcPr>
          <w:p w:rsidR="001F1879" w:rsidRDefault="00EB0286">
            <w:pPr>
              <w:pStyle w:val="20"/>
              <w:framePr w:w="10027" w:wrap="notBeside" w:vAnchor="text" w:hAnchor="text" w:xAlign="center" w:y="1"/>
              <w:shd w:val="clear" w:color="auto" w:fill="auto"/>
              <w:spacing w:after="0" w:line="269" w:lineRule="exact"/>
              <w:ind w:firstLine="0"/>
            </w:pPr>
            <w:r>
              <w:rPr>
                <w:rStyle w:val="29pt"/>
              </w:rPr>
              <w:t>Т</w:t>
            </w:r>
            <w:proofErr w:type="gramStart"/>
            <w:r>
              <w:rPr>
                <w:rStyle w:val="29pt"/>
              </w:rPr>
              <w:t>2</w:t>
            </w:r>
            <w:proofErr w:type="gramEnd"/>
            <w:r>
              <w:rPr>
                <w:rStyle w:val="29pt"/>
              </w:rPr>
              <w:t>.3. Зачет 2</w:t>
            </w: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600"/>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74" w:lineRule="exact"/>
              <w:ind w:firstLine="0"/>
              <w:jc w:val="left"/>
            </w:pPr>
            <w:r>
              <w:rPr>
                <w:rStyle w:val="29pt"/>
              </w:rPr>
              <w:t>Основы управления транспортными средствами категории «В»</w:t>
            </w: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240" w:lineRule="exact"/>
              <w:ind w:left="380" w:firstLine="0"/>
              <w:jc w:val="left"/>
            </w:pPr>
            <w:r>
              <w:rPr>
                <w:rStyle w:val="22"/>
              </w:rPr>
              <w:t>II</w:t>
            </w:r>
          </w:p>
          <w:p w:rsidR="001F1879" w:rsidRDefault="00EB0286">
            <w:pPr>
              <w:pStyle w:val="20"/>
              <w:framePr w:w="10027" w:wrap="notBeside" w:vAnchor="text" w:hAnchor="text" w:xAlign="center" w:y="1"/>
              <w:shd w:val="clear" w:color="auto" w:fill="auto"/>
              <w:spacing w:before="60" w:after="0" w:line="180" w:lineRule="exact"/>
              <w:ind w:left="380" w:firstLine="0"/>
              <w:jc w:val="left"/>
            </w:pPr>
            <w:r>
              <w:rPr>
                <w:rStyle w:val="29pt"/>
              </w:rPr>
              <w:t>2</w:t>
            </w: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2</w:t>
            </w:r>
          </w:p>
        </w:tc>
        <w:tc>
          <w:tcPr>
            <w:tcW w:w="859" w:type="dxa"/>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p>
          <w:p w:rsidR="001F1879" w:rsidRDefault="00EB0286">
            <w:pPr>
              <w:pStyle w:val="20"/>
              <w:framePr w:w="10027" w:wrap="notBeside" w:vAnchor="text" w:hAnchor="text" w:xAlign="center" w:y="1"/>
              <w:shd w:val="clear" w:color="auto" w:fill="auto"/>
              <w:spacing w:before="60" w:after="0" w:line="180" w:lineRule="exact"/>
              <w:ind w:firstLine="0"/>
            </w:pPr>
            <w:r>
              <w:rPr>
                <w:rStyle w:val="29pt"/>
              </w:rPr>
              <w:t>2</w:t>
            </w:r>
          </w:p>
        </w:tc>
      </w:tr>
      <w:tr w:rsidR="001F1879">
        <w:trPr>
          <w:trHeight w:hRule="exact" w:val="581"/>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312"/>
          <w:jc w:val="center"/>
        </w:trPr>
        <w:tc>
          <w:tcPr>
            <w:tcW w:w="10028"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Учебные предметы профессионального цикла</w:t>
            </w:r>
          </w:p>
        </w:tc>
      </w:tr>
      <w:tr w:rsidR="001F1879">
        <w:trPr>
          <w:trHeight w:hRule="exact" w:val="590"/>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69" w:lineRule="exact"/>
              <w:ind w:left="160" w:firstLine="0"/>
              <w:jc w:val="left"/>
            </w:pPr>
            <w:r>
              <w:rPr>
                <w:rStyle w:val="29pt"/>
              </w:rPr>
              <w:t>Организация и выполнение грузовых перевозок автомобильным транспортом</w:t>
            </w: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62"/>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81"/>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78" w:lineRule="exact"/>
              <w:ind w:left="160" w:firstLine="0"/>
              <w:jc w:val="left"/>
            </w:pPr>
            <w:r>
              <w:rPr>
                <w:rStyle w:val="29pt"/>
              </w:rPr>
              <w:t>Организация и выполнение пассажирских перевозок автомобильным транспортом</w:t>
            </w: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81"/>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307"/>
          <w:jc w:val="center"/>
        </w:trPr>
        <w:tc>
          <w:tcPr>
            <w:tcW w:w="10028"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Квалификационный экзамен</w:t>
            </w:r>
          </w:p>
        </w:tc>
      </w:tr>
      <w:tr w:rsidR="001F1879">
        <w:trPr>
          <w:trHeight w:hRule="exact" w:val="571"/>
          <w:jc w:val="center"/>
        </w:trPr>
        <w:tc>
          <w:tcPr>
            <w:tcW w:w="3053" w:type="dxa"/>
            <w:vMerge w:val="restart"/>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64" w:lineRule="exact"/>
              <w:ind w:left="160" w:firstLine="0"/>
              <w:jc w:val="left"/>
            </w:pPr>
            <w:r>
              <w:rPr>
                <w:rStyle w:val="29pt"/>
              </w:rPr>
              <w:t>Итоговая аттестация — квалификационный экзамен</w:t>
            </w: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590"/>
          <w:jc w:val="center"/>
        </w:trPr>
        <w:tc>
          <w:tcPr>
            <w:tcW w:w="3053" w:type="dxa"/>
            <w:vMerge/>
            <w:tcBorders>
              <w:left w:val="single" w:sz="4" w:space="0" w:color="auto"/>
            </w:tcBorders>
            <w:shd w:val="clear" w:color="auto" w:fill="FFFFFF"/>
          </w:tcPr>
          <w:p w:rsidR="001F1879" w:rsidRDefault="001F1879">
            <w:pPr>
              <w:framePr w:w="10027" w:wrap="notBeside" w:vAnchor="text" w:hAnchor="text" w:xAlign="center" w:y="1"/>
            </w:pPr>
          </w:p>
        </w:tc>
        <w:tc>
          <w:tcPr>
            <w:tcW w:w="864"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r w:rsidR="001F1879">
        <w:trPr>
          <w:trHeight w:hRule="exact" w:val="317"/>
          <w:jc w:val="center"/>
        </w:trPr>
        <w:tc>
          <w:tcPr>
            <w:tcW w:w="3053"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left="160" w:firstLine="0"/>
              <w:jc w:val="left"/>
            </w:pPr>
            <w:r>
              <w:rPr>
                <w:rStyle w:val="29pt"/>
              </w:rPr>
              <w:t>Итого</w:t>
            </w:r>
          </w:p>
        </w:tc>
        <w:tc>
          <w:tcPr>
            <w:tcW w:w="864"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left="320" w:firstLine="0"/>
              <w:jc w:val="left"/>
            </w:pPr>
            <w:r>
              <w:rPr>
                <w:rStyle w:val="29pt"/>
              </w:rPr>
              <w:t>4</w:t>
            </w:r>
          </w:p>
        </w:tc>
        <w:tc>
          <w:tcPr>
            <w:tcW w:w="1296"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4</w:t>
            </w:r>
          </w:p>
        </w:tc>
        <w:tc>
          <w:tcPr>
            <w:tcW w:w="917"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left="380" w:firstLine="0"/>
              <w:jc w:val="left"/>
            </w:pPr>
            <w:r>
              <w:rPr>
                <w:rStyle w:val="29pt"/>
              </w:rPr>
              <w:t>4</w:t>
            </w:r>
          </w:p>
        </w:tc>
        <w:tc>
          <w:tcPr>
            <w:tcW w:w="1051"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4</w:t>
            </w:r>
          </w:p>
        </w:tc>
        <w:tc>
          <w:tcPr>
            <w:tcW w:w="802"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4</w:t>
            </w:r>
          </w:p>
        </w:tc>
        <w:tc>
          <w:tcPr>
            <w:tcW w:w="1186" w:type="dxa"/>
            <w:tcBorders>
              <w:top w:val="single" w:sz="4" w:space="0" w:color="auto"/>
              <w:lef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4</w:t>
            </w:r>
          </w:p>
        </w:tc>
        <w:tc>
          <w:tcPr>
            <w:tcW w:w="859" w:type="dxa"/>
            <w:tcBorders>
              <w:top w:val="single" w:sz="4" w:space="0" w:color="auto"/>
              <w:left w:val="single" w:sz="4" w:space="0" w:color="auto"/>
              <w:right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180" w:lineRule="exact"/>
              <w:ind w:firstLine="0"/>
            </w:pPr>
            <w:r>
              <w:rPr>
                <w:rStyle w:val="29pt"/>
              </w:rPr>
              <w:t>4</w:t>
            </w:r>
          </w:p>
        </w:tc>
      </w:tr>
      <w:tr w:rsidR="001F1879">
        <w:trPr>
          <w:trHeight w:hRule="exact" w:val="1440"/>
          <w:jc w:val="center"/>
        </w:trPr>
        <w:tc>
          <w:tcPr>
            <w:tcW w:w="3053" w:type="dxa"/>
            <w:tcBorders>
              <w:top w:val="single" w:sz="4" w:space="0" w:color="auto"/>
              <w:left w:val="single" w:sz="4" w:space="0" w:color="auto"/>
              <w:bottom w:val="single" w:sz="4" w:space="0" w:color="auto"/>
            </w:tcBorders>
            <w:shd w:val="clear" w:color="auto" w:fill="FFFFFF"/>
          </w:tcPr>
          <w:p w:rsidR="001F1879" w:rsidRDefault="00EB0286">
            <w:pPr>
              <w:pStyle w:val="20"/>
              <w:framePr w:w="10027" w:wrap="notBeside" w:vAnchor="text" w:hAnchor="text" w:xAlign="center" w:y="1"/>
              <w:shd w:val="clear" w:color="auto" w:fill="auto"/>
              <w:spacing w:after="0" w:line="269" w:lineRule="exact"/>
              <w:ind w:left="160" w:firstLine="0"/>
              <w:jc w:val="left"/>
            </w:pPr>
            <w:r>
              <w:rPr>
                <w:rStyle w:val="29pt"/>
              </w:rPr>
              <w:t>Вождение транспортных средств категории «В» (с ме</w:t>
            </w:r>
            <w:r>
              <w:rPr>
                <w:rStyle w:val="29pt"/>
              </w:rPr>
              <w:softHyphen/>
              <w:t>ханической трансмиссией / с автоматической трансмиссией)</w:t>
            </w:r>
          </w:p>
        </w:tc>
        <w:tc>
          <w:tcPr>
            <w:tcW w:w="864" w:type="dxa"/>
            <w:tcBorders>
              <w:top w:val="single" w:sz="4" w:space="0" w:color="auto"/>
              <w:left w:val="single" w:sz="4" w:space="0" w:color="auto"/>
              <w:bottom w:val="single" w:sz="4" w:space="0" w:color="auto"/>
            </w:tcBorders>
            <w:shd w:val="clear" w:color="auto" w:fill="FFFFFF"/>
          </w:tcPr>
          <w:p w:rsidR="001F1879" w:rsidRDefault="001F1879">
            <w:pPr>
              <w:framePr w:w="10027" w:wrap="notBeside" w:vAnchor="text" w:hAnchor="text" w:xAlign="center" w:y="1"/>
              <w:rPr>
                <w:sz w:val="10"/>
                <w:szCs w:val="10"/>
              </w:rPr>
            </w:pPr>
          </w:p>
        </w:tc>
        <w:tc>
          <w:tcPr>
            <w:tcW w:w="1296" w:type="dxa"/>
            <w:tcBorders>
              <w:top w:val="single" w:sz="4" w:space="0" w:color="auto"/>
              <w:left w:val="single" w:sz="4" w:space="0" w:color="auto"/>
              <w:bottom w:val="single" w:sz="4" w:space="0" w:color="auto"/>
            </w:tcBorders>
            <w:shd w:val="clear" w:color="auto" w:fill="FFFFFF"/>
          </w:tcPr>
          <w:p w:rsidR="001F1879" w:rsidRDefault="001F1879">
            <w:pPr>
              <w:framePr w:w="10027" w:wrap="notBeside" w:vAnchor="text" w:hAnchor="text" w:xAlign="center" w:y="1"/>
              <w:rPr>
                <w:sz w:val="10"/>
                <w:szCs w:val="10"/>
              </w:rPr>
            </w:pPr>
          </w:p>
        </w:tc>
        <w:tc>
          <w:tcPr>
            <w:tcW w:w="917" w:type="dxa"/>
            <w:tcBorders>
              <w:top w:val="single" w:sz="4" w:space="0" w:color="auto"/>
              <w:left w:val="single" w:sz="4" w:space="0" w:color="auto"/>
              <w:bottom w:val="single" w:sz="4" w:space="0" w:color="auto"/>
            </w:tcBorders>
            <w:shd w:val="clear" w:color="auto" w:fill="FFFFFF"/>
          </w:tcPr>
          <w:p w:rsidR="001F1879" w:rsidRDefault="001F1879">
            <w:pPr>
              <w:framePr w:w="10027" w:wrap="notBeside" w:vAnchor="text" w:hAnchor="text" w:xAlign="center" w:y="1"/>
              <w:rPr>
                <w:sz w:val="10"/>
                <w:szCs w:val="10"/>
              </w:rPr>
            </w:pPr>
          </w:p>
        </w:tc>
        <w:tc>
          <w:tcPr>
            <w:tcW w:w="1051" w:type="dxa"/>
            <w:tcBorders>
              <w:top w:val="single" w:sz="4" w:space="0" w:color="auto"/>
              <w:left w:val="single" w:sz="4" w:space="0" w:color="auto"/>
              <w:bottom w:val="single" w:sz="4" w:space="0" w:color="auto"/>
            </w:tcBorders>
            <w:shd w:val="clear" w:color="auto" w:fill="FFFFFF"/>
          </w:tcPr>
          <w:p w:rsidR="001F1879" w:rsidRDefault="001F1879">
            <w:pPr>
              <w:framePr w:w="10027" w:wrap="notBeside" w:vAnchor="text" w:hAnchor="text" w:xAlign="center" w:y="1"/>
              <w:rPr>
                <w:sz w:val="10"/>
                <w:szCs w:val="10"/>
              </w:rPr>
            </w:pPr>
          </w:p>
        </w:tc>
        <w:tc>
          <w:tcPr>
            <w:tcW w:w="802" w:type="dxa"/>
            <w:tcBorders>
              <w:top w:val="single" w:sz="4" w:space="0" w:color="auto"/>
              <w:left w:val="single" w:sz="4" w:space="0" w:color="auto"/>
              <w:bottom w:val="single" w:sz="4" w:space="0" w:color="auto"/>
            </w:tcBorders>
            <w:shd w:val="clear" w:color="auto" w:fill="FFFFFF"/>
          </w:tcPr>
          <w:p w:rsidR="001F1879" w:rsidRDefault="001F1879">
            <w:pPr>
              <w:framePr w:w="10027" w:wrap="notBeside" w:vAnchor="text" w:hAnchor="text" w:xAlign="center" w:y="1"/>
              <w:rPr>
                <w:sz w:val="10"/>
                <w:szCs w:val="10"/>
              </w:rPr>
            </w:pPr>
          </w:p>
        </w:tc>
        <w:tc>
          <w:tcPr>
            <w:tcW w:w="1186" w:type="dxa"/>
            <w:tcBorders>
              <w:top w:val="single" w:sz="4" w:space="0" w:color="auto"/>
              <w:left w:val="single" w:sz="4" w:space="0" w:color="auto"/>
              <w:bottom w:val="single" w:sz="4" w:space="0" w:color="auto"/>
            </w:tcBorders>
            <w:shd w:val="clear" w:color="auto" w:fill="FFFFFF"/>
          </w:tcPr>
          <w:p w:rsidR="001F1879" w:rsidRDefault="001F1879">
            <w:pPr>
              <w:framePr w:w="10027" w:wrap="notBeside" w:vAnchor="text" w:hAnchor="text" w:xAlign="center" w:y="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1F1879" w:rsidRDefault="001F1879">
            <w:pPr>
              <w:framePr w:w="10027" w:wrap="notBeside" w:vAnchor="text" w:hAnchor="text" w:xAlign="center" w:y="1"/>
              <w:rPr>
                <w:sz w:val="10"/>
                <w:szCs w:val="10"/>
              </w:rPr>
            </w:pPr>
          </w:p>
        </w:tc>
      </w:tr>
    </w:tbl>
    <w:p w:rsidR="001F1879" w:rsidRDefault="001F1879">
      <w:pPr>
        <w:framePr w:w="10027" w:wrap="notBeside" w:vAnchor="text" w:hAnchor="text" w:xAlign="center" w:y="1"/>
        <w:rPr>
          <w:sz w:val="2"/>
          <w:szCs w:val="2"/>
        </w:rPr>
      </w:pPr>
    </w:p>
    <w:p w:rsidR="001F1879" w:rsidRDefault="001F187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77"/>
        <w:gridCol w:w="998"/>
        <w:gridCol w:w="922"/>
        <w:gridCol w:w="974"/>
        <w:gridCol w:w="998"/>
        <w:gridCol w:w="1027"/>
        <w:gridCol w:w="922"/>
        <w:gridCol w:w="1138"/>
      </w:tblGrid>
      <w:tr w:rsidR="001F1879">
        <w:trPr>
          <w:trHeight w:hRule="exact" w:val="346"/>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lastRenderedPageBreak/>
              <w:t>Учебные предметы</w:t>
            </w:r>
          </w:p>
        </w:tc>
        <w:tc>
          <w:tcPr>
            <w:tcW w:w="6979" w:type="dxa"/>
            <w:gridSpan w:val="7"/>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Номер занятия</w:t>
            </w:r>
          </w:p>
        </w:tc>
      </w:tr>
      <w:tr w:rsidR="001F1879">
        <w:trPr>
          <w:trHeight w:hRule="exact" w:val="312"/>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27</w:t>
            </w:r>
          </w:p>
        </w:tc>
        <w:tc>
          <w:tcPr>
            <w:tcW w:w="922"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0" w:line="180" w:lineRule="exact"/>
              <w:ind w:firstLine="0"/>
            </w:pPr>
            <w:r>
              <w:rPr>
                <w:rStyle w:val="29pt"/>
              </w:rPr>
              <w:t>28</w:t>
            </w:r>
          </w:p>
        </w:tc>
        <w:tc>
          <w:tcPr>
            <w:tcW w:w="974"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29</w:t>
            </w:r>
          </w:p>
        </w:tc>
        <w:tc>
          <w:tcPr>
            <w:tcW w:w="998"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30</w:t>
            </w:r>
          </w:p>
        </w:tc>
        <w:tc>
          <w:tcPr>
            <w:tcW w:w="1027"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31</w:t>
            </w:r>
          </w:p>
        </w:tc>
        <w:tc>
          <w:tcPr>
            <w:tcW w:w="922"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32</w:t>
            </w:r>
          </w:p>
        </w:tc>
        <w:tc>
          <w:tcPr>
            <w:tcW w:w="1138" w:type="dxa"/>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33</w:t>
            </w:r>
          </w:p>
        </w:tc>
      </w:tr>
      <w:tr w:rsidR="001F1879">
        <w:trPr>
          <w:trHeight w:hRule="exact" w:val="312"/>
          <w:jc w:val="center"/>
        </w:trPr>
        <w:tc>
          <w:tcPr>
            <w:tcW w:w="10056"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Учебные предметы базового цикла</w:t>
            </w:r>
          </w:p>
        </w:tc>
      </w:tr>
      <w:tr w:rsidR="001F1879">
        <w:trPr>
          <w:trHeight w:hRule="exact" w:val="600"/>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83" w:lineRule="exact"/>
              <w:ind w:firstLine="0"/>
              <w:jc w:val="left"/>
            </w:pPr>
            <w:r>
              <w:rPr>
                <w:rStyle w:val="29pt"/>
              </w:rPr>
              <w:t>Основы законодательства в сфере дорожного движения</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610"/>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57"/>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64" w:lineRule="exact"/>
              <w:ind w:firstLine="0"/>
              <w:jc w:val="left"/>
            </w:pPr>
            <w:r>
              <w:rPr>
                <w:rStyle w:val="29pt"/>
              </w:rPr>
              <w:t>Психофизиологические основы деятельности водителя</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86"/>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86"/>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69" w:lineRule="exact"/>
              <w:ind w:firstLine="0"/>
              <w:jc w:val="left"/>
            </w:pPr>
            <w:r>
              <w:rPr>
                <w:rStyle w:val="29pt"/>
              </w:rPr>
              <w:t>Основы управления транспортными средствами</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95"/>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95"/>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69" w:lineRule="exact"/>
              <w:ind w:firstLine="0"/>
              <w:jc w:val="left"/>
            </w:pPr>
            <w:r>
              <w:rPr>
                <w:rStyle w:val="29pt"/>
              </w:rPr>
              <w:t xml:space="preserve">Первая помощь </w:t>
            </w:r>
            <w:proofErr w:type="gramStart"/>
            <w:r>
              <w:rPr>
                <w:rStyle w:val="29pt"/>
              </w:rPr>
              <w:t>при</w:t>
            </w:r>
            <w:proofErr w:type="gramEnd"/>
          </w:p>
          <w:p w:rsidR="001F1879" w:rsidRDefault="00EB0286">
            <w:pPr>
              <w:pStyle w:val="20"/>
              <w:framePr w:w="10056" w:wrap="notBeside" w:vAnchor="text" w:hAnchor="text" w:xAlign="center" w:y="1"/>
              <w:shd w:val="clear" w:color="auto" w:fill="auto"/>
              <w:spacing w:after="0" w:line="269" w:lineRule="exact"/>
              <w:ind w:firstLine="0"/>
              <w:jc w:val="left"/>
            </w:pPr>
            <w:r>
              <w:rPr>
                <w:rStyle w:val="29pt"/>
              </w:rPr>
              <w:t>дорожно-транспортном</w:t>
            </w:r>
          </w:p>
          <w:p w:rsidR="001F1879" w:rsidRDefault="00EB0286">
            <w:pPr>
              <w:pStyle w:val="20"/>
              <w:framePr w:w="10056" w:wrap="notBeside" w:vAnchor="text" w:hAnchor="text" w:xAlign="center" w:y="1"/>
              <w:shd w:val="clear" w:color="auto" w:fill="auto"/>
              <w:spacing w:after="0" w:line="269" w:lineRule="exact"/>
              <w:ind w:firstLine="0"/>
              <w:jc w:val="left"/>
            </w:pPr>
            <w:proofErr w:type="gramStart"/>
            <w:r>
              <w:rPr>
                <w:rStyle w:val="29pt"/>
              </w:rPr>
              <w:t>происшествии</w:t>
            </w:r>
            <w:proofErr w:type="gramEnd"/>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60" w:line="180" w:lineRule="exact"/>
              <w:ind w:firstLine="0"/>
            </w:pPr>
            <w:r>
              <w:rPr>
                <w:rStyle w:val="29pt"/>
              </w:rPr>
              <w:t>Т</w:t>
            </w:r>
            <w:proofErr w:type="gramStart"/>
            <w:r>
              <w:rPr>
                <w:rStyle w:val="29pt"/>
              </w:rPr>
              <w:t>4</w:t>
            </w:r>
            <w:proofErr w:type="gramEnd"/>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86"/>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60" w:line="180" w:lineRule="exact"/>
              <w:ind w:firstLine="0"/>
            </w:pPr>
            <w:r>
              <w:rPr>
                <w:rStyle w:val="29pt"/>
              </w:rPr>
              <w:t>ТЗ</w:t>
            </w:r>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60" w:line="180" w:lineRule="exact"/>
              <w:ind w:firstLine="0"/>
            </w:pPr>
            <w:r>
              <w:rPr>
                <w:rStyle w:val="29pt"/>
              </w:rPr>
              <w:t>Т</w:t>
            </w:r>
            <w:proofErr w:type="gramStart"/>
            <w:r>
              <w:rPr>
                <w:rStyle w:val="29pt"/>
              </w:rPr>
              <w:t>4</w:t>
            </w:r>
            <w:proofErr w:type="gramEnd"/>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998"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0" w:line="274" w:lineRule="exact"/>
              <w:ind w:firstLine="0"/>
            </w:pPr>
            <w:r>
              <w:rPr>
                <w:rStyle w:val="29pt"/>
              </w:rPr>
              <w:t>Т</w:t>
            </w:r>
            <w:proofErr w:type="gramStart"/>
            <w:r>
              <w:rPr>
                <w:rStyle w:val="29pt"/>
              </w:rPr>
              <w:t>4</w:t>
            </w:r>
            <w:proofErr w:type="gramEnd"/>
            <w:r>
              <w:rPr>
                <w:rStyle w:val="29pt"/>
              </w:rPr>
              <w:t>. Зачет 2</w:t>
            </w: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298"/>
          <w:jc w:val="center"/>
        </w:trPr>
        <w:tc>
          <w:tcPr>
            <w:tcW w:w="4075" w:type="dxa"/>
            <w:gridSpan w:val="2"/>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jc w:val="right"/>
            </w:pPr>
            <w:r>
              <w:rPr>
                <w:rStyle w:val="29pt"/>
              </w:rPr>
              <w:t>Учебные и</w:t>
            </w:r>
          </w:p>
        </w:tc>
        <w:tc>
          <w:tcPr>
            <w:tcW w:w="5981" w:type="dxa"/>
            <w:gridSpan w:val="6"/>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jc w:val="left"/>
            </w:pPr>
            <w:r>
              <w:rPr>
                <w:rStyle w:val="29pt"/>
              </w:rPr>
              <w:t>предметы специального цикла</w:t>
            </w:r>
          </w:p>
        </w:tc>
      </w:tr>
      <w:tr w:rsidR="001F1879">
        <w:trPr>
          <w:trHeight w:hRule="exact" w:val="576"/>
          <w:jc w:val="center"/>
        </w:trPr>
        <w:tc>
          <w:tcPr>
            <w:tcW w:w="3077" w:type="dxa"/>
            <w:vMerge w:val="restart"/>
            <w:tcBorders>
              <w:top w:val="single" w:sz="4" w:space="0" w:color="auto"/>
              <w:left w:val="single" w:sz="4" w:space="0" w:color="auto"/>
            </w:tcBorders>
            <w:shd w:val="clear" w:color="auto" w:fill="FFFFFF"/>
            <w:vAlign w:val="bottom"/>
          </w:tcPr>
          <w:p w:rsidR="001F1879" w:rsidRDefault="00EB0286">
            <w:pPr>
              <w:pStyle w:val="20"/>
              <w:framePr w:w="10056" w:wrap="notBeside" w:vAnchor="text" w:hAnchor="text" w:xAlign="center" w:y="1"/>
              <w:shd w:val="clear" w:color="auto" w:fill="auto"/>
              <w:spacing w:after="0" w:line="274" w:lineRule="exact"/>
              <w:ind w:left="140" w:firstLine="0"/>
              <w:jc w:val="left"/>
            </w:pPr>
            <w:r>
              <w:rPr>
                <w:rStyle w:val="29pt"/>
              </w:rPr>
              <w:t>Устройство и техническое обслуживание транспортных средств категории «В» как объектов управления</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52"/>
          <w:jc w:val="center"/>
        </w:trPr>
        <w:tc>
          <w:tcPr>
            <w:tcW w:w="3077" w:type="dxa"/>
            <w:vMerge/>
            <w:tcBorders>
              <w:left w:val="single" w:sz="4" w:space="0" w:color="auto"/>
            </w:tcBorders>
            <w:shd w:val="clear" w:color="auto" w:fill="FFFFFF"/>
            <w:vAlign w:val="bottom"/>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86"/>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74" w:lineRule="exact"/>
              <w:ind w:left="140" w:firstLine="0"/>
              <w:jc w:val="left"/>
            </w:pPr>
            <w:r>
              <w:rPr>
                <w:rStyle w:val="29pt"/>
              </w:rPr>
              <w:t>Основы управления транспортными средствами категории «В»</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60" w:line="180" w:lineRule="exact"/>
              <w:ind w:firstLine="0"/>
            </w:pPr>
            <w:r>
              <w:rPr>
                <w:rStyle w:val="29pt"/>
              </w:rPr>
              <w:t>ТЗ</w:t>
            </w:r>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90"/>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60" w:line="180" w:lineRule="exact"/>
              <w:ind w:firstLine="0"/>
            </w:pPr>
            <w:r>
              <w:rPr>
                <w:rStyle w:val="29pt"/>
              </w:rPr>
              <w:t>Т</w:t>
            </w:r>
            <w:proofErr w:type="gramStart"/>
            <w:r>
              <w:rPr>
                <w:rStyle w:val="29pt"/>
              </w:rPr>
              <w:t>2</w:t>
            </w:r>
            <w:proofErr w:type="gramEnd"/>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0" w:line="278" w:lineRule="exact"/>
              <w:ind w:firstLine="0"/>
            </w:pPr>
            <w:proofErr w:type="spellStart"/>
            <w:r>
              <w:rPr>
                <w:rStyle w:val="29pt"/>
              </w:rPr>
              <w:t>ТЗ</w:t>
            </w:r>
            <w:proofErr w:type="gramStart"/>
            <w:r>
              <w:rPr>
                <w:rStyle w:val="29pt"/>
              </w:rPr>
              <w:t>,З</w:t>
            </w:r>
            <w:proofErr w:type="gramEnd"/>
            <w:r>
              <w:rPr>
                <w:rStyle w:val="29pt"/>
              </w:rPr>
              <w:t>ачет</w:t>
            </w:r>
            <w:proofErr w:type="spellEnd"/>
            <w:r>
              <w:rPr>
                <w:rStyle w:val="29pt"/>
              </w:rPr>
              <w:t xml:space="preserve"> 2</w:t>
            </w: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322"/>
          <w:jc w:val="center"/>
        </w:trPr>
        <w:tc>
          <w:tcPr>
            <w:tcW w:w="10056"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Учебные предметы профессионального цикла</w:t>
            </w:r>
          </w:p>
        </w:tc>
      </w:tr>
      <w:tr w:rsidR="001F1879">
        <w:trPr>
          <w:trHeight w:hRule="exact" w:val="566"/>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69" w:lineRule="exact"/>
              <w:ind w:left="180" w:firstLine="0"/>
              <w:jc w:val="left"/>
            </w:pPr>
            <w:r>
              <w:rPr>
                <w:rStyle w:val="29pt"/>
              </w:rPr>
              <w:t>Организация и выполнение грузовых перевозок автомобильным транспортом</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60" w:line="180" w:lineRule="exact"/>
              <w:ind w:firstLine="0"/>
            </w:pPr>
            <w:r>
              <w:rPr>
                <w:rStyle w:val="29pt"/>
              </w:rPr>
              <w:t>Т</w:t>
            </w:r>
            <w:proofErr w:type="gramStart"/>
            <w:r>
              <w:rPr>
                <w:rStyle w:val="29pt"/>
              </w:rPr>
              <w:t>1</w:t>
            </w:r>
            <w:proofErr w:type="gramEnd"/>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0" w:line="269" w:lineRule="exact"/>
              <w:ind w:firstLine="0"/>
            </w:pPr>
            <w:r>
              <w:rPr>
                <w:rStyle w:val="29pt"/>
              </w:rPr>
              <w:t>Т</w:t>
            </w:r>
            <w:proofErr w:type="gramStart"/>
            <w:r>
              <w:rPr>
                <w:rStyle w:val="29pt"/>
              </w:rPr>
              <w:t>2</w:t>
            </w:r>
            <w:proofErr w:type="gramEnd"/>
            <w:r>
              <w:rPr>
                <w:rStyle w:val="29pt"/>
              </w:rPr>
              <w:t>, ТЗ 2</w:t>
            </w:r>
          </w:p>
        </w:tc>
        <w:tc>
          <w:tcPr>
            <w:tcW w:w="922"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60" w:line="180" w:lineRule="exact"/>
              <w:ind w:firstLine="0"/>
              <w:jc w:val="right"/>
            </w:pPr>
            <w:r>
              <w:rPr>
                <w:rStyle w:val="29pt"/>
              </w:rPr>
              <w:t>ТЗ</w:t>
            </w:r>
            <w:proofErr w:type="gramStart"/>
            <w:r>
              <w:rPr>
                <w:rStyle w:val="29pt"/>
              </w:rPr>
              <w:t>.Т</w:t>
            </w:r>
            <w:proofErr w:type="gramEnd"/>
            <w:r>
              <w:rPr>
                <w:rStyle w:val="29pt"/>
              </w:rPr>
              <w:t>4</w:t>
            </w:r>
          </w:p>
          <w:p w:rsidR="001F1879" w:rsidRDefault="00EB0286">
            <w:pPr>
              <w:pStyle w:val="20"/>
              <w:framePr w:w="10056" w:wrap="notBeside" w:vAnchor="text" w:hAnchor="text" w:xAlign="center" w:y="1"/>
              <w:shd w:val="clear" w:color="auto" w:fill="auto"/>
              <w:spacing w:before="60" w:after="0" w:line="180" w:lineRule="exact"/>
              <w:ind w:right="240" w:firstLine="0"/>
              <w:jc w:val="right"/>
            </w:pPr>
            <w:r>
              <w:rPr>
                <w:rStyle w:val="29pt"/>
              </w:rPr>
              <w:t>4</w:t>
            </w: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81"/>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71"/>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74" w:lineRule="exact"/>
              <w:ind w:left="180" w:firstLine="0"/>
              <w:jc w:val="left"/>
            </w:pPr>
            <w:r>
              <w:rPr>
                <w:rStyle w:val="29pt"/>
              </w:rPr>
              <w:t>Организация и выполнение пассажирских перевозок автомобильным транспортом</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60" w:line="180" w:lineRule="exact"/>
              <w:ind w:firstLine="0"/>
            </w:pPr>
            <w:r>
              <w:rPr>
                <w:rStyle w:val="29pt"/>
              </w:rPr>
              <w:t>И</w:t>
            </w:r>
          </w:p>
          <w:p w:rsidR="001F1879" w:rsidRDefault="00EB0286">
            <w:pPr>
              <w:pStyle w:val="20"/>
              <w:framePr w:w="10056" w:wrap="notBeside" w:vAnchor="text" w:hAnchor="text" w:xAlign="center" w:y="1"/>
              <w:shd w:val="clear" w:color="auto" w:fill="auto"/>
              <w:spacing w:before="60" w:after="0" w:line="180" w:lineRule="exact"/>
              <w:ind w:firstLine="0"/>
            </w:pPr>
            <w:r>
              <w:rPr>
                <w:rStyle w:val="29pt"/>
              </w:rPr>
              <w:t>2</w:t>
            </w: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056" w:wrap="notBeside" w:vAnchor="text" w:hAnchor="text" w:xAlign="center" w:y="1"/>
              <w:shd w:val="clear" w:color="auto" w:fill="auto"/>
              <w:spacing w:after="120" w:line="180" w:lineRule="exact"/>
              <w:ind w:left="160" w:firstLine="0"/>
              <w:jc w:val="left"/>
            </w:pPr>
            <w:r>
              <w:rPr>
                <w:rStyle w:val="29pt"/>
              </w:rPr>
              <w:t>Т2.ТЗ</w:t>
            </w:r>
            <w:proofErr w:type="gramStart"/>
            <w:r>
              <w:rPr>
                <w:rStyle w:val="29pt"/>
              </w:rPr>
              <w:t>.Т</w:t>
            </w:r>
            <w:proofErr w:type="gramEnd"/>
            <w:r>
              <w:rPr>
                <w:rStyle w:val="29pt"/>
              </w:rPr>
              <w:t>4</w:t>
            </w:r>
          </w:p>
          <w:p w:rsidR="001F1879" w:rsidRDefault="00EB0286">
            <w:pPr>
              <w:pStyle w:val="20"/>
              <w:framePr w:w="10056" w:wrap="notBeside" w:vAnchor="text" w:hAnchor="text" w:xAlign="center" w:y="1"/>
              <w:shd w:val="clear" w:color="auto" w:fill="auto"/>
              <w:spacing w:before="120" w:after="0" w:line="180" w:lineRule="exact"/>
              <w:ind w:firstLine="0"/>
            </w:pPr>
            <w:r>
              <w:rPr>
                <w:rStyle w:val="29pt"/>
              </w:rPr>
              <w:t>4</w:t>
            </w:r>
          </w:p>
        </w:tc>
      </w:tr>
      <w:tr w:rsidR="001F1879">
        <w:trPr>
          <w:trHeight w:hRule="exact" w:val="586"/>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307"/>
          <w:jc w:val="center"/>
        </w:trPr>
        <w:tc>
          <w:tcPr>
            <w:tcW w:w="10056" w:type="dxa"/>
            <w:gridSpan w:val="8"/>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Квалификационный экзамен</w:t>
            </w:r>
          </w:p>
        </w:tc>
      </w:tr>
      <w:tr w:rsidR="001F1879">
        <w:trPr>
          <w:trHeight w:hRule="exact" w:val="576"/>
          <w:jc w:val="center"/>
        </w:trPr>
        <w:tc>
          <w:tcPr>
            <w:tcW w:w="3077" w:type="dxa"/>
            <w:vMerge w:val="restart"/>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78" w:lineRule="exact"/>
              <w:ind w:left="180" w:firstLine="0"/>
              <w:jc w:val="left"/>
            </w:pPr>
            <w:r>
              <w:rPr>
                <w:rStyle w:val="29pt"/>
              </w:rPr>
              <w:t>Итоговая аттестация — квалификационный экзамен</w:t>
            </w: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586"/>
          <w:jc w:val="center"/>
        </w:trPr>
        <w:tc>
          <w:tcPr>
            <w:tcW w:w="3077" w:type="dxa"/>
            <w:vMerge/>
            <w:tcBorders>
              <w:left w:val="single" w:sz="4" w:space="0" w:color="auto"/>
            </w:tcBorders>
            <w:shd w:val="clear" w:color="auto" w:fill="FFFFFF"/>
          </w:tcPr>
          <w:p w:rsidR="001F1879" w:rsidRDefault="001F1879">
            <w:pPr>
              <w:framePr w:w="10056" w:wrap="notBeside" w:vAnchor="text" w:hAnchor="text" w:xAlign="center" w:y="1"/>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r w:rsidR="001F1879">
        <w:trPr>
          <w:trHeight w:hRule="exact" w:val="322"/>
          <w:jc w:val="center"/>
        </w:trPr>
        <w:tc>
          <w:tcPr>
            <w:tcW w:w="3077"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left="180" w:firstLine="0"/>
              <w:jc w:val="left"/>
            </w:pPr>
            <w:r>
              <w:rPr>
                <w:rStyle w:val="29pt"/>
              </w:rPr>
              <w:t>Итого</w:t>
            </w:r>
          </w:p>
        </w:tc>
        <w:tc>
          <w:tcPr>
            <w:tcW w:w="998"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c>
          <w:tcPr>
            <w:tcW w:w="922"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c>
          <w:tcPr>
            <w:tcW w:w="974"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c>
          <w:tcPr>
            <w:tcW w:w="998"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c>
          <w:tcPr>
            <w:tcW w:w="1027"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c>
          <w:tcPr>
            <w:tcW w:w="922" w:type="dxa"/>
            <w:tcBorders>
              <w:top w:val="single" w:sz="4" w:space="0" w:color="auto"/>
              <w:lef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c>
          <w:tcPr>
            <w:tcW w:w="1138" w:type="dxa"/>
            <w:tcBorders>
              <w:top w:val="single" w:sz="4" w:space="0" w:color="auto"/>
              <w:left w:val="single" w:sz="4" w:space="0" w:color="auto"/>
              <w:right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180" w:lineRule="exact"/>
              <w:ind w:firstLine="0"/>
            </w:pPr>
            <w:r>
              <w:rPr>
                <w:rStyle w:val="29pt"/>
              </w:rPr>
              <w:t>4</w:t>
            </w:r>
          </w:p>
        </w:tc>
      </w:tr>
      <w:tr w:rsidR="001F1879">
        <w:trPr>
          <w:trHeight w:hRule="exact" w:val="1488"/>
          <w:jc w:val="center"/>
        </w:trPr>
        <w:tc>
          <w:tcPr>
            <w:tcW w:w="3077" w:type="dxa"/>
            <w:tcBorders>
              <w:top w:val="single" w:sz="4" w:space="0" w:color="auto"/>
              <w:left w:val="single" w:sz="4" w:space="0" w:color="auto"/>
              <w:bottom w:val="single" w:sz="4" w:space="0" w:color="auto"/>
            </w:tcBorders>
            <w:shd w:val="clear" w:color="auto" w:fill="FFFFFF"/>
          </w:tcPr>
          <w:p w:rsidR="001F1879" w:rsidRDefault="00EB0286">
            <w:pPr>
              <w:pStyle w:val="20"/>
              <w:framePr w:w="10056" w:wrap="notBeside" w:vAnchor="text" w:hAnchor="text" w:xAlign="center" w:y="1"/>
              <w:shd w:val="clear" w:color="auto" w:fill="auto"/>
              <w:spacing w:after="0" w:line="269" w:lineRule="exact"/>
              <w:ind w:left="180" w:firstLine="0"/>
              <w:jc w:val="left"/>
            </w:pPr>
            <w:r>
              <w:rPr>
                <w:rStyle w:val="29pt"/>
              </w:rPr>
              <w:t>Вождение транспортных средств категории «В» (с ме</w:t>
            </w:r>
            <w:r>
              <w:rPr>
                <w:rStyle w:val="29pt"/>
              </w:rPr>
              <w:softHyphen/>
              <w:t>ханической трансмиссией / с автоматической трансмиссией)</w:t>
            </w:r>
          </w:p>
        </w:tc>
        <w:tc>
          <w:tcPr>
            <w:tcW w:w="998" w:type="dxa"/>
            <w:tcBorders>
              <w:top w:val="single" w:sz="4" w:space="0" w:color="auto"/>
              <w:left w:val="single" w:sz="4" w:space="0" w:color="auto"/>
              <w:bottom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bottom w:val="single" w:sz="4" w:space="0" w:color="auto"/>
            </w:tcBorders>
            <w:shd w:val="clear" w:color="auto" w:fill="FFFFFF"/>
          </w:tcPr>
          <w:p w:rsidR="001F1879" w:rsidRDefault="001F1879">
            <w:pPr>
              <w:framePr w:w="10056"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tcPr>
          <w:p w:rsidR="001F1879" w:rsidRDefault="001F1879">
            <w:pPr>
              <w:framePr w:w="10056" w:wrap="notBeside" w:vAnchor="text" w:hAnchor="text" w:xAlign="center" w:y="1"/>
              <w:rPr>
                <w:sz w:val="10"/>
                <w:szCs w:val="10"/>
              </w:rPr>
            </w:pPr>
          </w:p>
        </w:tc>
        <w:tc>
          <w:tcPr>
            <w:tcW w:w="998" w:type="dxa"/>
            <w:tcBorders>
              <w:top w:val="single" w:sz="4" w:space="0" w:color="auto"/>
              <w:left w:val="single" w:sz="4" w:space="0" w:color="auto"/>
              <w:bottom w:val="single" w:sz="4" w:space="0" w:color="auto"/>
            </w:tcBorders>
            <w:shd w:val="clear" w:color="auto" w:fill="FFFFFF"/>
          </w:tcPr>
          <w:p w:rsidR="001F1879" w:rsidRDefault="001F1879">
            <w:pPr>
              <w:framePr w:w="10056" w:wrap="notBeside" w:vAnchor="text" w:hAnchor="text" w:xAlign="center" w:y="1"/>
              <w:rPr>
                <w:sz w:val="10"/>
                <w:szCs w:val="10"/>
              </w:rPr>
            </w:pPr>
          </w:p>
        </w:tc>
        <w:tc>
          <w:tcPr>
            <w:tcW w:w="1027" w:type="dxa"/>
            <w:tcBorders>
              <w:top w:val="single" w:sz="4" w:space="0" w:color="auto"/>
              <w:left w:val="single" w:sz="4" w:space="0" w:color="auto"/>
              <w:bottom w:val="single" w:sz="4" w:space="0" w:color="auto"/>
            </w:tcBorders>
            <w:shd w:val="clear" w:color="auto" w:fill="FFFFFF"/>
          </w:tcPr>
          <w:p w:rsidR="001F1879" w:rsidRDefault="001F1879">
            <w:pPr>
              <w:framePr w:w="10056" w:wrap="notBeside" w:vAnchor="text" w:hAnchor="text" w:xAlign="center" w:y="1"/>
              <w:rPr>
                <w:sz w:val="10"/>
                <w:szCs w:val="10"/>
              </w:rPr>
            </w:pPr>
          </w:p>
        </w:tc>
        <w:tc>
          <w:tcPr>
            <w:tcW w:w="922" w:type="dxa"/>
            <w:tcBorders>
              <w:top w:val="single" w:sz="4" w:space="0" w:color="auto"/>
              <w:left w:val="single" w:sz="4" w:space="0" w:color="auto"/>
              <w:bottom w:val="single" w:sz="4" w:space="0" w:color="auto"/>
            </w:tcBorders>
            <w:shd w:val="clear" w:color="auto" w:fill="FFFFFF"/>
          </w:tcPr>
          <w:p w:rsidR="001F1879" w:rsidRDefault="001F1879">
            <w:pPr>
              <w:framePr w:w="10056" w:wrap="notBeside" w:vAnchor="text" w:hAnchor="text" w:xAlign="center" w:y="1"/>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1F1879" w:rsidRDefault="001F1879">
            <w:pPr>
              <w:framePr w:w="10056" w:wrap="notBeside" w:vAnchor="text" w:hAnchor="text" w:xAlign="center" w:y="1"/>
              <w:rPr>
                <w:sz w:val="10"/>
                <w:szCs w:val="10"/>
              </w:rPr>
            </w:pPr>
          </w:p>
        </w:tc>
      </w:tr>
    </w:tbl>
    <w:p w:rsidR="001F1879" w:rsidRDefault="001F1879">
      <w:pPr>
        <w:framePr w:w="10056" w:wrap="notBeside" w:vAnchor="text" w:hAnchor="text" w:xAlign="center" w:y="1"/>
        <w:rPr>
          <w:sz w:val="2"/>
          <w:szCs w:val="2"/>
        </w:rPr>
      </w:pPr>
    </w:p>
    <w:p w:rsidR="001F1879" w:rsidRDefault="001F1879">
      <w:pPr>
        <w:rPr>
          <w:sz w:val="2"/>
          <w:szCs w:val="2"/>
        </w:rPr>
        <w:sectPr w:rsidR="001F1879">
          <w:pgSz w:w="11900" w:h="16840"/>
          <w:pgMar w:top="212" w:right="405" w:bottom="1246" w:left="873" w:header="0" w:footer="3" w:gutter="0"/>
          <w:cols w:space="720"/>
          <w:noEndnote/>
          <w:docGrid w:linePitch="360"/>
        </w:sectPr>
      </w:pPr>
    </w:p>
    <w:p w:rsidR="001F1879" w:rsidRDefault="00EB0286">
      <w:pPr>
        <w:pStyle w:val="42"/>
        <w:shd w:val="clear" w:color="auto" w:fill="auto"/>
        <w:spacing w:line="280" w:lineRule="exact"/>
      </w:pPr>
      <w:r>
        <w:lastRenderedPageBreak/>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59"/>
        <w:gridCol w:w="1402"/>
        <w:gridCol w:w="1402"/>
        <w:gridCol w:w="1397"/>
        <w:gridCol w:w="1406"/>
        <w:gridCol w:w="1133"/>
      </w:tblGrid>
      <w:tr w:rsidR="001F1879">
        <w:trPr>
          <w:trHeight w:hRule="exact" w:val="370"/>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Учебные предметы</w:t>
            </w:r>
          </w:p>
        </w:tc>
        <w:tc>
          <w:tcPr>
            <w:tcW w:w="5607" w:type="dxa"/>
            <w:gridSpan w:val="4"/>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Номер занятия</w:t>
            </w:r>
          </w:p>
        </w:tc>
        <w:tc>
          <w:tcPr>
            <w:tcW w:w="1133" w:type="dxa"/>
            <w:vMerge w:val="restart"/>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Итого</w:t>
            </w:r>
          </w:p>
        </w:tc>
      </w:tr>
      <w:tr w:rsidR="001F1879">
        <w:trPr>
          <w:trHeight w:hRule="exact" w:val="317"/>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34</w:t>
            </w:r>
          </w:p>
        </w:tc>
        <w:tc>
          <w:tcPr>
            <w:tcW w:w="1402"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35</w:t>
            </w:r>
          </w:p>
        </w:tc>
        <w:tc>
          <w:tcPr>
            <w:tcW w:w="1397"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36</w:t>
            </w:r>
          </w:p>
        </w:tc>
        <w:tc>
          <w:tcPr>
            <w:tcW w:w="1406"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37</w:t>
            </w:r>
          </w:p>
        </w:tc>
        <w:tc>
          <w:tcPr>
            <w:tcW w:w="1133" w:type="dxa"/>
            <w:vMerge/>
            <w:tcBorders>
              <w:left w:val="single" w:sz="4" w:space="0" w:color="auto"/>
              <w:right w:val="single" w:sz="4" w:space="0" w:color="auto"/>
            </w:tcBorders>
            <w:shd w:val="clear" w:color="auto" w:fill="FFFFFF"/>
          </w:tcPr>
          <w:p w:rsidR="001F1879" w:rsidRDefault="001F1879">
            <w:pPr>
              <w:framePr w:w="9998" w:wrap="notBeside" w:vAnchor="text" w:hAnchor="text" w:xAlign="center" w:y="1"/>
            </w:pPr>
          </w:p>
        </w:tc>
      </w:tr>
      <w:tr w:rsidR="001F1879">
        <w:trPr>
          <w:trHeight w:hRule="exact" w:val="322"/>
          <w:jc w:val="center"/>
        </w:trPr>
        <w:tc>
          <w:tcPr>
            <w:tcW w:w="9999" w:type="dxa"/>
            <w:gridSpan w:val="6"/>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Учебные предметы базового цикла</w:t>
            </w:r>
          </w:p>
        </w:tc>
      </w:tr>
      <w:tr w:rsidR="001F1879">
        <w:trPr>
          <w:trHeight w:hRule="exact" w:val="581"/>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64" w:lineRule="exact"/>
              <w:ind w:firstLine="0"/>
              <w:jc w:val="left"/>
            </w:pPr>
            <w:r>
              <w:rPr>
                <w:rStyle w:val="29pt"/>
              </w:rPr>
              <w:t>Основы законодательства в сфере дорожного движения</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30</w:t>
            </w:r>
          </w:p>
        </w:tc>
      </w:tr>
      <w:tr w:rsidR="001F1879">
        <w:trPr>
          <w:trHeight w:hRule="exact" w:val="600"/>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13</w:t>
            </w:r>
          </w:p>
        </w:tc>
      </w:tr>
      <w:tr w:rsidR="001F1879">
        <w:trPr>
          <w:trHeight w:hRule="exact" w:val="571"/>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64" w:lineRule="exact"/>
              <w:ind w:firstLine="0"/>
              <w:jc w:val="left"/>
            </w:pPr>
            <w:r>
              <w:rPr>
                <w:rStyle w:val="29pt"/>
              </w:rPr>
              <w:t>Психофизиологические основы деятельности водителя</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8</w:t>
            </w:r>
          </w:p>
        </w:tc>
      </w:tr>
      <w:tr w:rsidR="001F1879">
        <w:trPr>
          <w:trHeight w:hRule="exact" w:val="619"/>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4</w:t>
            </w:r>
          </w:p>
        </w:tc>
      </w:tr>
      <w:tr w:rsidR="001F1879">
        <w:trPr>
          <w:trHeight w:hRule="exact" w:val="581"/>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69" w:lineRule="exact"/>
              <w:ind w:firstLine="0"/>
              <w:jc w:val="left"/>
            </w:pPr>
            <w:r>
              <w:rPr>
                <w:rStyle w:val="29pt"/>
              </w:rPr>
              <w:t>Основы управления транспортными средствами</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12</w:t>
            </w:r>
          </w:p>
        </w:tc>
      </w:tr>
      <w:tr w:rsidR="001F1879">
        <w:trPr>
          <w:trHeight w:hRule="exact" w:val="590"/>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3</w:t>
            </w:r>
          </w:p>
        </w:tc>
      </w:tr>
      <w:tr w:rsidR="001F1879">
        <w:trPr>
          <w:trHeight w:hRule="exact" w:val="586"/>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74" w:lineRule="exact"/>
              <w:ind w:firstLine="0"/>
              <w:jc w:val="left"/>
            </w:pPr>
            <w:r>
              <w:rPr>
                <w:rStyle w:val="29pt"/>
              </w:rPr>
              <w:t>Первая помощь при дорожн</w:t>
            </w:r>
            <w:proofErr w:type="gramStart"/>
            <w:r>
              <w:rPr>
                <w:rStyle w:val="29pt"/>
              </w:rPr>
              <w:t>о-</w:t>
            </w:r>
            <w:proofErr w:type="gramEnd"/>
            <w:r>
              <w:rPr>
                <w:rStyle w:val="29pt"/>
              </w:rPr>
              <w:t xml:space="preserve"> транспортном происшествии</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8</w:t>
            </w:r>
          </w:p>
        </w:tc>
      </w:tr>
      <w:tr w:rsidR="001F1879">
        <w:trPr>
          <w:trHeight w:hRule="exact" w:val="610"/>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8</w:t>
            </w:r>
          </w:p>
        </w:tc>
      </w:tr>
      <w:tr w:rsidR="001F1879">
        <w:trPr>
          <w:trHeight w:hRule="exact" w:val="317"/>
          <w:jc w:val="center"/>
        </w:trPr>
        <w:tc>
          <w:tcPr>
            <w:tcW w:w="9999" w:type="dxa"/>
            <w:gridSpan w:val="6"/>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Учебные предметы специального цикла</w:t>
            </w:r>
          </w:p>
        </w:tc>
      </w:tr>
      <w:tr w:rsidR="001F1879">
        <w:trPr>
          <w:trHeight w:hRule="exact" w:val="581"/>
          <w:jc w:val="center"/>
        </w:trPr>
        <w:tc>
          <w:tcPr>
            <w:tcW w:w="3259" w:type="dxa"/>
            <w:vMerge w:val="restart"/>
            <w:tcBorders>
              <w:top w:val="single" w:sz="4" w:space="0" w:color="auto"/>
              <w:left w:val="single" w:sz="4" w:space="0" w:color="auto"/>
            </w:tcBorders>
            <w:shd w:val="clear" w:color="auto" w:fill="FFFFFF"/>
            <w:vAlign w:val="bottom"/>
          </w:tcPr>
          <w:p w:rsidR="001F1879" w:rsidRDefault="00EB0286">
            <w:pPr>
              <w:pStyle w:val="20"/>
              <w:framePr w:w="9998" w:wrap="notBeside" w:vAnchor="text" w:hAnchor="text" w:xAlign="center" w:y="1"/>
              <w:shd w:val="clear" w:color="auto" w:fill="auto"/>
              <w:spacing w:after="0" w:line="269" w:lineRule="exact"/>
              <w:ind w:left="140" w:firstLine="0"/>
              <w:jc w:val="left"/>
            </w:pPr>
            <w:r>
              <w:rPr>
                <w:rStyle w:val="29pt"/>
              </w:rPr>
              <w:t>Устройство и техническое обслуживание транспортных средств категории «В» как объектов управления</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18</w:t>
            </w:r>
          </w:p>
        </w:tc>
      </w:tr>
      <w:tr w:rsidR="001F1879">
        <w:trPr>
          <w:trHeight w:hRule="exact" w:val="547"/>
          <w:jc w:val="center"/>
        </w:trPr>
        <w:tc>
          <w:tcPr>
            <w:tcW w:w="3259" w:type="dxa"/>
            <w:vMerge/>
            <w:tcBorders>
              <w:left w:val="single" w:sz="4" w:space="0" w:color="auto"/>
            </w:tcBorders>
            <w:shd w:val="clear" w:color="auto" w:fill="FFFFFF"/>
            <w:vAlign w:val="bottom"/>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2</w:t>
            </w:r>
          </w:p>
        </w:tc>
      </w:tr>
      <w:tr w:rsidR="001F1879">
        <w:trPr>
          <w:trHeight w:hRule="exact" w:val="590"/>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78" w:lineRule="exact"/>
              <w:ind w:left="140" w:firstLine="0"/>
              <w:jc w:val="left"/>
            </w:pPr>
            <w:r>
              <w:rPr>
                <w:rStyle w:val="29pt"/>
              </w:rPr>
              <w:t>Основы управления транспортными средствами категории «В»</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8</w:t>
            </w:r>
          </w:p>
        </w:tc>
      </w:tr>
      <w:tr w:rsidR="001F1879">
        <w:trPr>
          <w:trHeight w:hRule="exact" w:val="600"/>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4</w:t>
            </w:r>
          </w:p>
        </w:tc>
      </w:tr>
      <w:tr w:rsidR="001F1879">
        <w:trPr>
          <w:trHeight w:hRule="exact" w:val="322"/>
          <w:jc w:val="center"/>
        </w:trPr>
        <w:tc>
          <w:tcPr>
            <w:tcW w:w="9999" w:type="dxa"/>
            <w:gridSpan w:val="6"/>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Учебные предметы профессионального цикла</w:t>
            </w:r>
          </w:p>
        </w:tc>
      </w:tr>
      <w:tr w:rsidR="001F1879">
        <w:trPr>
          <w:trHeight w:hRule="exact" w:val="586"/>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69" w:lineRule="exact"/>
              <w:ind w:left="160" w:firstLine="0"/>
              <w:jc w:val="left"/>
            </w:pPr>
            <w:r>
              <w:rPr>
                <w:rStyle w:val="29pt"/>
              </w:rPr>
              <w:t>Организация и выполнение грузовых перевозок автомобильным транспортом</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8</w:t>
            </w:r>
          </w:p>
        </w:tc>
      </w:tr>
      <w:tr w:rsidR="001F1879">
        <w:trPr>
          <w:trHeight w:hRule="exact" w:val="576"/>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vAlign w:val="center"/>
          </w:tcPr>
          <w:p w:rsidR="001F1879" w:rsidRDefault="00EB0286">
            <w:pPr>
              <w:pStyle w:val="20"/>
              <w:framePr w:w="9998" w:wrap="notBeside" w:vAnchor="text" w:hAnchor="text" w:xAlign="center" w:y="1"/>
              <w:shd w:val="clear" w:color="auto" w:fill="auto"/>
              <w:spacing w:after="120" w:line="180" w:lineRule="exact"/>
              <w:ind w:firstLine="0"/>
            </w:pPr>
            <w:r>
              <w:rPr>
                <w:rStyle w:val="29pt"/>
              </w:rPr>
              <w:t>Зачет</w:t>
            </w:r>
          </w:p>
          <w:p w:rsidR="001F1879" w:rsidRDefault="00EB0286">
            <w:pPr>
              <w:pStyle w:val="20"/>
              <w:framePr w:w="9998" w:wrap="notBeside" w:vAnchor="text" w:hAnchor="text" w:xAlign="center" w:y="1"/>
              <w:shd w:val="clear" w:color="auto" w:fill="auto"/>
              <w:spacing w:before="120" w:after="0" w:line="180" w:lineRule="exact"/>
              <w:ind w:firstLine="0"/>
            </w:pPr>
            <w:r>
              <w:rPr>
                <w:rStyle w:val="29pt"/>
              </w:rPr>
              <w:t>1</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1</w:t>
            </w:r>
          </w:p>
        </w:tc>
      </w:tr>
      <w:tr w:rsidR="001F1879">
        <w:trPr>
          <w:trHeight w:hRule="exact" w:val="590"/>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74" w:lineRule="exact"/>
              <w:ind w:left="160" w:firstLine="0"/>
              <w:jc w:val="left"/>
            </w:pPr>
            <w:r>
              <w:rPr>
                <w:rStyle w:val="29pt"/>
              </w:rPr>
              <w:t>Организация и выполнение пассажирских перевозок автомобильным транспортом</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6</w:t>
            </w:r>
          </w:p>
        </w:tc>
      </w:tr>
      <w:tr w:rsidR="001F1879">
        <w:trPr>
          <w:trHeight w:hRule="exact" w:val="605"/>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60" w:line="180" w:lineRule="exact"/>
              <w:ind w:firstLine="0"/>
            </w:pPr>
            <w:r>
              <w:rPr>
                <w:rStyle w:val="29pt"/>
              </w:rPr>
              <w:t>Зачет</w:t>
            </w:r>
          </w:p>
          <w:p w:rsidR="001F1879" w:rsidRDefault="00EB0286">
            <w:pPr>
              <w:pStyle w:val="20"/>
              <w:framePr w:w="9998" w:wrap="notBeside" w:vAnchor="text" w:hAnchor="text" w:xAlign="center" w:y="1"/>
              <w:shd w:val="clear" w:color="auto" w:fill="auto"/>
              <w:spacing w:before="60" w:after="0" w:line="180" w:lineRule="exact"/>
              <w:ind w:firstLine="0"/>
            </w:pPr>
            <w:r>
              <w:rPr>
                <w:rStyle w:val="29pt"/>
              </w:rPr>
              <w:t>1</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1</w:t>
            </w:r>
          </w:p>
        </w:tc>
      </w:tr>
      <w:tr w:rsidR="001F1879">
        <w:trPr>
          <w:trHeight w:hRule="exact" w:val="312"/>
          <w:jc w:val="center"/>
        </w:trPr>
        <w:tc>
          <w:tcPr>
            <w:tcW w:w="9999" w:type="dxa"/>
            <w:gridSpan w:val="6"/>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Квалификационный экзамен</w:t>
            </w:r>
          </w:p>
        </w:tc>
      </w:tr>
      <w:tr w:rsidR="001F1879">
        <w:trPr>
          <w:trHeight w:hRule="exact" w:val="605"/>
          <w:jc w:val="center"/>
        </w:trPr>
        <w:tc>
          <w:tcPr>
            <w:tcW w:w="3259" w:type="dxa"/>
            <w:vMerge w:val="restart"/>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78" w:lineRule="exact"/>
              <w:ind w:left="200" w:firstLine="0"/>
              <w:jc w:val="left"/>
            </w:pPr>
            <w:r>
              <w:rPr>
                <w:rStyle w:val="29pt"/>
              </w:rPr>
              <w:t>Итоговая аттестация — квалификационный экзамен</w:t>
            </w: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60" w:line="180" w:lineRule="exact"/>
              <w:ind w:firstLine="0"/>
            </w:pPr>
            <w:r>
              <w:rPr>
                <w:rStyle w:val="29pt"/>
              </w:rPr>
              <w:t>Экзамен</w:t>
            </w:r>
          </w:p>
          <w:p w:rsidR="001F1879" w:rsidRDefault="00EB0286">
            <w:pPr>
              <w:pStyle w:val="20"/>
              <w:framePr w:w="9998" w:wrap="notBeside" w:vAnchor="text" w:hAnchor="text" w:xAlign="center" w:y="1"/>
              <w:shd w:val="clear" w:color="auto" w:fill="auto"/>
              <w:spacing w:before="60" w:after="0" w:line="180" w:lineRule="exact"/>
              <w:ind w:firstLine="0"/>
            </w:pPr>
            <w:r>
              <w:rPr>
                <w:rStyle w:val="29pt"/>
              </w:rPr>
              <w:t>2</w:t>
            </w: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2</w:t>
            </w:r>
          </w:p>
        </w:tc>
      </w:tr>
      <w:tr w:rsidR="001F1879">
        <w:trPr>
          <w:trHeight w:hRule="exact" w:val="595"/>
          <w:jc w:val="center"/>
        </w:trPr>
        <w:tc>
          <w:tcPr>
            <w:tcW w:w="3259" w:type="dxa"/>
            <w:vMerge/>
            <w:tcBorders>
              <w:left w:val="single" w:sz="4" w:space="0" w:color="auto"/>
            </w:tcBorders>
            <w:shd w:val="clear" w:color="auto" w:fill="FFFFFF"/>
          </w:tcPr>
          <w:p w:rsidR="001F1879" w:rsidRDefault="001F1879">
            <w:pPr>
              <w:framePr w:w="9998" w:wrap="notBeside" w:vAnchor="text" w:hAnchor="text" w:xAlign="center" w:y="1"/>
            </w:pPr>
          </w:p>
        </w:tc>
        <w:tc>
          <w:tcPr>
            <w:tcW w:w="1402"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60" w:line="180" w:lineRule="exact"/>
              <w:ind w:firstLine="0"/>
            </w:pPr>
            <w:r>
              <w:rPr>
                <w:rStyle w:val="29pt"/>
              </w:rPr>
              <w:t>Экзамен</w:t>
            </w:r>
          </w:p>
          <w:p w:rsidR="001F1879" w:rsidRDefault="00EB0286">
            <w:pPr>
              <w:pStyle w:val="20"/>
              <w:framePr w:w="9998" w:wrap="notBeside" w:vAnchor="text" w:hAnchor="text" w:xAlign="center" w:y="1"/>
              <w:shd w:val="clear" w:color="auto" w:fill="auto"/>
              <w:spacing w:before="60" w:after="0" w:line="180" w:lineRule="exact"/>
              <w:ind w:firstLine="0"/>
            </w:pPr>
            <w:r>
              <w:rPr>
                <w:rStyle w:val="29pt"/>
              </w:rPr>
              <w:t>2</w:t>
            </w: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2</w:t>
            </w:r>
          </w:p>
        </w:tc>
      </w:tr>
      <w:tr w:rsidR="001F1879">
        <w:trPr>
          <w:trHeight w:hRule="exact" w:val="317"/>
          <w:jc w:val="center"/>
        </w:trPr>
        <w:tc>
          <w:tcPr>
            <w:tcW w:w="3259"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left="200" w:firstLine="0"/>
              <w:jc w:val="left"/>
            </w:pPr>
            <w:r>
              <w:rPr>
                <w:rStyle w:val="29pt"/>
              </w:rPr>
              <w:t>Итого</w:t>
            </w:r>
          </w:p>
        </w:tc>
        <w:tc>
          <w:tcPr>
            <w:tcW w:w="1402" w:type="dxa"/>
            <w:tcBorders>
              <w:top w:val="single" w:sz="4" w:space="0" w:color="auto"/>
              <w:left w:val="single" w:sz="4" w:space="0" w:color="auto"/>
            </w:tcBorders>
            <w:shd w:val="clear" w:color="auto" w:fill="FFFFFF"/>
            <w:vAlign w:val="center"/>
          </w:tcPr>
          <w:p w:rsidR="001F1879" w:rsidRDefault="00EB0286">
            <w:pPr>
              <w:pStyle w:val="20"/>
              <w:framePr w:w="9998" w:wrap="notBeside" w:vAnchor="text" w:hAnchor="text" w:xAlign="center" w:y="1"/>
              <w:shd w:val="clear" w:color="auto" w:fill="auto"/>
              <w:spacing w:after="0" w:line="180" w:lineRule="exact"/>
              <w:ind w:firstLine="0"/>
            </w:pPr>
            <w:r>
              <w:rPr>
                <w:rStyle w:val="29pt"/>
              </w:rPr>
              <w:t>2</w:t>
            </w:r>
          </w:p>
        </w:tc>
        <w:tc>
          <w:tcPr>
            <w:tcW w:w="1402" w:type="dxa"/>
            <w:tcBorders>
              <w:top w:val="single" w:sz="4" w:space="0" w:color="auto"/>
              <w:lef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4</w:t>
            </w:r>
          </w:p>
        </w:tc>
        <w:tc>
          <w:tcPr>
            <w:tcW w:w="1397"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138</w:t>
            </w:r>
          </w:p>
        </w:tc>
      </w:tr>
      <w:tr w:rsidR="001F1879">
        <w:trPr>
          <w:trHeight w:hRule="exact" w:val="1166"/>
          <w:jc w:val="center"/>
        </w:trPr>
        <w:tc>
          <w:tcPr>
            <w:tcW w:w="3259" w:type="dxa"/>
            <w:tcBorders>
              <w:top w:val="single" w:sz="4" w:space="0" w:color="auto"/>
              <w:left w:val="single" w:sz="4" w:space="0" w:color="auto"/>
              <w:bottom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269" w:lineRule="exact"/>
              <w:ind w:left="200" w:firstLine="0"/>
              <w:jc w:val="left"/>
            </w:pPr>
            <w:r>
              <w:rPr>
                <w:rStyle w:val="29pt"/>
              </w:rPr>
              <w:t>Вождение транспортных средств категории «В» (с механической трансмиссией / с автоматической трансмиссией)</w:t>
            </w:r>
          </w:p>
        </w:tc>
        <w:tc>
          <w:tcPr>
            <w:tcW w:w="1402" w:type="dxa"/>
            <w:tcBorders>
              <w:top w:val="single" w:sz="4" w:space="0" w:color="auto"/>
              <w:left w:val="single" w:sz="4" w:space="0" w:color="auto"/>
              <w:bottom w:val="single" w:sz="4" w:space="0" w:color="auto"/>
            </w:tcBorders>
            <w:shd w:val="clear" w:color="auto" w:fill="FFFFFF"/>
          </w:tcPr>
          <w:p w:rsidR="001F1879" w:rsidRDefault="001F1879">
            <w:pPr>
              <w:framePr w:w="9998" w:wrap="notBeside" w:vAnchor="text" w:hAnchor="text" w:xAlign="center" w:y="1"/>
              <w:rPr>
                <w:sz w:val="10"/>
                <w:szCs w:val="10"/>
              </w:rPr>
            </w:pPr>
          </w:p>
        </w:tc>
        <w:tc>
          <w:tcPr>
            <w:tcW w:w="1402" w:type="dxa"/>
            <w:tcBorders>
              <w:top w:val="single" w:sz="4" w:space="0" w:color="auto"/>
              <w:left w:val="single" w:sz="4" w:space="0" w:color="auto"/>
              <w:bottom w:val="single" w:sz="4" w:space="0" w:color="auto"/>
            </w:tcBorders>
            <w:shd w:val="clear" w:color="auto" w:fill="FFFFFF"/>
          </w:tcPr>
          <w:p w:rsidR="001F1879" w:rsidRDefault="001F1879">
            <w:pPr>
              <w:framePr w:w="9998" w:wrap="notBeside" w:vAnchor="text" w:hAnchor="text" w:xAlign="center" w:y="1"/>
              <w:rPr>
                <w:sz w:val="10"/>
                <w:szCs w:val="10"/>
              </w:rPr>
            </w:pPr>
          </w:p>
        </w:tc>
        <w:tc>
          <w:tcPr>
            <w:tcW w:w="1397" w:type="dxa"/>
            <w:tcBorders>
              <w:top w:val="single" w:sz="4" w:space="0" w:color="auto"/>
              <w:left w:val="single" w:sz="4" w:space="0" w:color="auto"/>
              <w:bottom w:val="single" w:sz="4" w:space="0" w:color="auto"/>
            </w:tcBorders>
            <w:shd w:val="clear" w:color="auto" w:fill="FFFFFF"/>
          </w:tcPr>
          <w:p w:rsidR="001F1879" w:rsidRDefault="001F1879">
            <w:pPr>
              <w:framePr w:w="9998" w:wrap="notBeside" w:vAnchor="text" w:hAnchor="text" w:xAlign="center" w:y="1"/>
              <w:rPr>
                <w:sz w:val="10"/>
                <w:szCs w:val="10"/>
              </w:rPr>
            </w:pPr>
          </w:p>
        </w:tc>
        <w:tc>
          <w:tcPr>
            <w:tcW w:w="1406" w:type="dxa"/>
            <w:tcBorders>
              <w:top w:val="single" w:sz="4" w:space="0" w:color="auto"/>
              <w:left w:val="single" w:sz="4" w:space="0" w:color="auto"/>
              <w:bottom w:val="single" w:sz="4" w:space="0" w:color="auto"/>
            </w:tcBorders>
            <w:shd w:val="clear" w:color="auto" w:fill="FFFFFF"/>
          </w:tcPr>
          <w:p w:rsidR="001F1879" w:rsidRDefault="001F1879">
            <w:pPr>
              <w:framePr w:w="9998" w:wrap="notBeside" w:vAnchor="text" w:hAnchor="text" w:xAlign="center" w:y="1"/>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1F1879" w:rsidRDefault="00EB0286">
            <w:pPr>
              <w:pStyle w:val="20"/>
              <w:framePr w:w="9998" w:wrap="notBeside" w:vAnchor="text" w:hAnchor="text" w:xAlign="center" w:y="1"/>
              <w:shd w:val="clear" w:color="auto" w:fill="auto"/>
              <w:spacing w:after="0" w:line="180" w:lineRule="exact"/>
              <w:ind w:firstLine="0"/>
            </w:pPr>
            <w:r>
              <w:rPr>
                <w:rStyle w:val="29pt"/>
              </w:rPr>
              <w:t>56/54</w:t>
            </w:r>
          </w:p>
        </w:tc>
      </w:tr>
    </w:tbl>
    <w:p w:rsidR="001F1879" w:rsidRDefault="001F1879">
      <w:pPr>
        <w:framePr w:w="9998" w:wrap="notBeside" w:vAnchor="text" w:hAnchor="text" w:xAlign="center" w:y="1"/>
        <w:rPr>
          <w:sz w:val="2"/>
          <w:szCs w:val="2"/>
        </w:rPr>
      </w:pPr>
    </w:p>
    <w:p w:rsidR="001F1879" w:rsidRDefault="001F1879">
      <w:pPr>
        <w:rPr>
          <w:sz w:val="2"/>
          <w:szCs w:val="2"/>
        </w:rPr>
      </w:pPr>
    </w:p>
    <w:p w:rsidR="00CF5015" w:rsidRDefault="00CF5015" w:rsidP="00CF5015">
      <w:pPr>
        <w:pStyle w:val="40"/>
        <w:keepNext/>
        <w:keepLines/>
        <w:shd w:val="clear" w:color="auto" w:fill="auto"/>
        <w:spacing w:line="240" w:lineRule="exact"/>
        <w:ind w:left="1560"/>
        <w:jc w:val="left"/>
      </w:pPr>
      <w:bookmarkStart w:id="2" w:name="bookmark3"/>
      <w:r>
        <w:rPr>
          <w:lang w:val="en-US"/>
        </w:rPr>
        <w:lastRenderedPageBreak/>
        <w:t>IV</w:t>
      </w:r>
      <w:r w:rsidRPr="00CF5015">
        <w:t>.</w:t>
      </w:r>
      <w:r>
        <w:t>РАБОЧИЕ ПРОГРАММЫ УЧЕБНЫХ ПРЕДМЕТОВ</w:t>
      </w:r>
    </w:p>
    <w:p w:rsidR="00CF5015" w:rsidRDefault="00CF5015" w:rsidP="00CF5015">
      <w:pPr>
        <w:pStyle w:val="40"/>
        <w:keepNext/>
        <w:keepLines/>
        <w:shd w:val="clear" w:color="auto" w:fill="auto"/>
        <w:spacing w:line="240" w:lineRule="exact"/>
        <w:ind w:left="1560"/>
        <w:jc w:val="left"/>
      </w:pPr>
      <w:r>
        <w:t>4.1.Базовый цикл программы. Учебный предмет.</w:t>
      </w:r>
    </w:p>
    <w:p w:rsidR="001F1879" w:rsidRDefault="00EB0286" w:rsidP="00CF5015">
      <w:pPr>
        <w:pStyle w:val="40"/>
        <w:keepNext/>
        <w:keepLines/>
        <w:numPr>
          <w:ilvl w:val="0"/>
          <w:numId w:val="7"/>
        </w:numPr>
        <w:shd w:val="clear" w:color="auto" w:fill="auto"/>
        <w:spacing w:line="240" w:lineRule="exact"/>
        <w:ind w:left="1560"/>
        <w:jc w:val="left"/>
      </w:pPr>
      <w:r>
        <w:t>"Основы законодательства в сфере дорожного движения".</w:t>
      </w:r>
      <w:bookmarkEnd w:id="2"/>
    </w:p>
    <w:p w:rsidR="001F1879" w:rsidRDefault="00EB0286" w:rsidP="00CF5015">
      <w:pPr>
        <w:pStyle w:val="a8"/>
        <w:framePr w:w="9816" w:wrap="notBeside" w:vAnchor="text" w:hAnchor="text" w:xAlign="center" w:y="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40" w:lineRule="exact"/>
      </w:pPr>
      <w:r>
        <w:t>Распределение учебных часов по разделам и темам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92"/>
        <w:gridCol w:w="869"/>
        <w:gridCol w:w="1709"/>
        <w:gridCol w:w="1646"/>
      </w:tblGrid>
      <w:tr w:rsidR="001F1879">
        <w:trPr>
          <w:trHeight w:hRule="exact" w:val="470"/>
          <w:jc w:val="center"/>
        </w:trPr>
        <w:tc>
          <w:tcPr>
            <w:tcW w:w="5592" w:type="dxa"/>
            <w:vMerge w:val="restart"/>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Наименование разделов и тем</w:t>
            </w:r>
          </w:p>
        </w:tc>
        <w:tc>
          <w:tcPr>
            <w:tcW w:w="4224"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451"/>
          <w:jc w:val="center"/>
        </w:trPr>
        <w:tc>
          <w:tcPr>
            <w:tcW w:w="5592" w:type="dxa"/>
            <w:vMerge/>
            <w:tcBorders>
              <w:left w:val="single" w:sz="4" w:space="0" w:color="auto"/>
            </w:tcBorders>
            <w:shd w:val="clear" w:color="auto" w:fill="FFFFFF"/>
            <w:vAlign w:val="center"/>
          </w:tcPr>
          <w:p w:rsidR="001F1879" w:rsidRDefault="001F1879">
            <w:pPr>
              <w:framePr w:w="9816" w:wrap="notBeside" w:vAnchor="text" w:hAnchor="text" w:xAlign="center" w:y="1"/>
            </w:pPr>
          </w:p>
        </w:tc>
        <w:tc>
          <w:tcPr>
            <w:tcW w:w="869" w:type="dxa"/>
            <w:vMerge w:val="restart"/>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left="180" w:firstLine="0"/>
              <w:jc w:val="left"/>
            </w:pPr>
            <w:r>
              <w:rPr>
                <w:rStyle w:val="21"/>
              </w:rPr>
              <w:t>Всего</w:t>
            </w:r>
          </w:p>
        </w:tc>
        <w:tc>
          <w:tcPr>
            <w:tcW w:w="3355"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В том числе</w:t>
            </w:r>
          </w:p>
        </w:tc>
      </w:tr>
      <w:tr w:rsidR="001F1879">
        <w:trPr>
          <w:trHeight w:hRule="exact" w:val="715"/>
          <w:jc w:val="center"/>
        </w:trPr>
        <w:tc>
          <w:tcPr>
            <w:tcW w:w="5592" w:type="dxa"/>
            <w:vMerge/>
            <w:tcBorders>
              <w:left w:val="single" w:sz="4" w:space="0" w:color="auto"/>
            </w:tcBorders>
            <w:shd w:val="clear" w:color="auto" w:fill="FFFFFF"/>
            <w:vAlign w:val="center"/>
          </w:tcPr>
          <w:p w:rsidR="001F1879" w:rsidRDefault="001F1879">
            <w:pPr>
              <w:framePr w:w="9816" w:wrap="notBeside" w:vAnchor="text" w:hAnchor="text" w:xAlign="center" w:y="1"/>
            </w:pPr>
          </w:p>
        </w:tc>
        <w:tc>
          <w:tcPr>
            <w:tcW w:w="869" w:type="dxa"/>
            <w:vMerge/>
            <w:tcBorders>
              <w:left w:val="single" w:sz="4" w:space="0" w:color="auto"/>
            </w:tcBorders>
            <w:shd w:val="clear" w:color="auto" w:fill="FFFFFF"/>
            <w:vAlign w:val="center"/>
          </w:tcPr>
          <w:p w:rsidR="001F1879" w:rsidRDefault="001F1879">
            <w:pPr>
              <w:framePr w:w="9816" w:wrap="notBeside" w:vAnchor="text" w:hAnchor="text" w:xAlign="center" w:y="1"/>
            </w:pP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120" w:line="240" w:lineRule="exact"/>
              <w:ind w:left="140" w:firstLine="0"/>
              <w:jc w:val="left"/>
            </w:pPr>
            <w:r>
              <w:rPr>
                <w:rStyle w:val="21"/>
              </w:rPr>
              <w:t>Теоретические</w:t>
            </w:r>
          </w:p>
          <w:p w:rsidR="001F1879" w:rsidRDefault="00EB0286">
            <w:pPr>
              <w:pStyle w:val="20"/>
              <w:framePr w:w="9816" w:wrap="notBeside" w:vAnchor="text" w:hAnchor="text" w:xAlign="center" w:y="1"/>
              <w:shd w:val="clear" w:color="auto" w:fill="auto"/>
              <w:spacing w:before="120" w:after="0" w:line="240" w:lineRule="exact"/>
              <w:ind w:firstLine="0"/>
            </w:pPr>
            <w:r>
              <w:rPr>
                <w:rStyle w:val="21"/>
              </w:rPr>
              <w:t>занятия</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120" w:line="240" w:lineRule="exact"/>
              <w:ind w:firstLine="0"/>
              <w:jc w:val="left"/>
            </w:pPr>
            <w:r>
              <w:rPr>
                <w:rStyle w:val="21"/>
              </w:rPr>
              <w:t>Практические</w:t>
            </w:r>
          </w:p>
          <w:p w:rsidR="001F1879" w:rsidRDefault="00EB0286">
            <w:pPr>
              <w:pStyle w:val="20"/>
              <w:framePr w:w="9816"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451"/>
          <w:jc w:val="center"/>
        </w:trPr>
        <w:tc>
          <w:tcPr>
            <w:tcW w:w="9816" w:type="dxa"/>
            <w:gridSpan w:val="4"/>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816" w:wrap="notBeside" w:vAnchor="text" w:hAnchor="text" w:xAlign="center" w:y="1"/>
              <w:shd w:val="clear" w:color="auto" w:fill="auto"/>
              <w:spacing w:after="0" w:line="240" w:lineRule="exact"/>
              <w:ind w:firstLine="0"/>
            </w:pPr>
            <w:r>
              <w:rPr>
                <w:rStyle w:val="22"/>
              </w:rPr>
              <w:t>Законодательство в сфере дорожного движения</w:t>
            </w:r>
          </w:p>
        </w:tc>
      </w:tr>
      <w:tr w:rsidR="001F1879">
        <w:trPr>
          <w:trHeight w:hRule="exact" w:val="1272"/>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left="140" w:firstLine="0"/>
              <w:jc w:val="left"/>
            </w:pPr>
            <w:r>
              <w:rPr>
                <w:rStyle w:val="21"/>
              </w:rPr>
              <w:t>1.1.Законодательство,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646" w:type="dxa"/>
            <w:tcBorders>
              <w:top w:val="single" w:sz="4" w:space="0" w:color="auto"/>
              <w:left w:val="single" w:sz="4" w:space="0" w:color="auto"/>
              <w:right w:val="single" w:sz="4" w:space="0" w:color="auto"/>
            </w:tcBorders>
            <w:shd w:val="clear" w:color="auto" w:fill="FFFFFF"/>
          </w:tcPr>
          <w:p w:rsidR="001F1879" w:rsidRDefault="001F1879">
            <w:pPr>
              <w:framePr w:w="9816" w:wrap="notBeside" w:vAnchor="text" w:hAnchor="text" w:xAlign="center" w:y="1"/>
              <w:rPr>
                <w:sz w:val="10"/>
                <w:szCs w:val="10"/>
              </w:rPr>
            </w:pPr>
          </w:p>
        </w:tc>
      </w:tr>
      <w:tr w:rsidR="001F1879">
        <w:trPr>
          <w:trHeight w:hRule="exact" w:val="1003"/>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left="140" w:firstLine="0"/>
              <w:jc w:val="left"/>
            </w:pPr>
            <w:r>
              <w:rPr>
                <w:rStyle w:val="21"/>
              </w:rPr>
              <w:t>1.2. Законодательство, устанавливающее ответственность за нарушения в сфере дорожного движения</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о</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3</w:t>
            </w:r>
          </w:p>
        </w:tc>
        <w:tc>
          <w:tcPr>
            <w:tcW w:w="1646" w:type="dxa"/>
            <w:tcBorders>
              <w:top w:val="single" w:sz="4" w:space="0" w:color="auto"/>
              <w:left w:val="single" w:sz="4" w:space="0" w:color="auto"/>
              <w:right w:val="single" w:sz="4" w:space="0" w:color="auto"/>
            </w:tcBorders>
            <w:shd w:val="clear" w:color="auto" w:fill="FFFFFF"/>
          </w:tcPr>
          <w:p w:rsidR="001F1879" w:rsidRDefault="001F1879">
            <w:pPr>
              <w:framePr w:w="9816" w:wrap="notBeside" w:vAnchor="text" w:hAnchor="text" w:xAlign="center" w:y="1"/>
              <w:rPr>
                <w:sz w:val="10"/>
                <w:szCs w:val="10"/>
              </w:rPr>
            </w:pPr>
          </w:p>
        </w:tc>
      </w:tr>
      <w:tr w:rsidR="001F1879">
        <w:trPr>
          <w:trHeight w:hRule="exact" w:val="446"/>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left="140" w:firstLine="0"/>
              <w:jc w:val="left"/>
            </w:pPr>
            <w:r>
              <w:rPr>
                <w:rStyle w:val="21"/>
              </w:rPr>
              <w:t>Итого по разделу</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2"/>
              </w:rPr>
              <w:t>4</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2"/>
              </w:rPr>
              <w:t>4</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9816" w:type="dxa"/>
            <w:gridSpan w:val="4"/>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816" w:wrap="notBeside" w:vAnchor="text" w:hAnchor="text" w:xAlign="center" w:y="1"/>
              <w:shd w:val="clear" w:color="auto" w:fill="auto"/>
              <w:spacing w:after="0" w:line="240" w:lineRule="exact"/>
              <w:ind w:left="3260" w:firstLine="0"/>
              <w:jc w:val="left"/>
            </w:pPr>
            <w:r>
              <w:rPr>
                <w:rStyle w:val="22"/>
              </w:rPr>
              <w:t>Правила дорожного движения</w:t>
            </w:r>
            <w:proofErr w:type="gramStart"/>
            <w:r>
              <w:rPr>
                <w:rStyle w:val="22"/>
              </w:rPr>
              <w:t xml:space="preserve"> - —</w:t>
            </w:r>
            <w:proofErr w:type="gramEnd"/>
          </w:p>
        </w:tc>
      </w:tr>
      <w:tr w:rsidR="001F1879">
        <w:trPr>
          <w:trHeight w:hRule="exact" w:val="1003"/>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firstLine="0"/>
              <w:jc w:val="left"/>
            </w:pPr>
            <w:r>
              <w:rPr>
                <w:rStyle w:val="21"/>
              </w:rPr>
              <w:t>2.1. Общие положения, основные понятия и термины, используемые в Правилах дорожного движения</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tcPr>
          <w:p w:rsidR="001F1879" w:rsidRDefault="00EB0286">
            <w:pPr>
              <w:pStyle w:val="20"/>
              <w:framePr w:w="9816" w:wrap="notBeside" w:vAnchor="text" w:hAnchor="text" w:xAlign="center" w:y="1"/>
              <w:shd w:val="clear" w:color="auto" w:fill="auto"/>
              <w:spacing w:after="0" w:line="200" w:lineRule="exact"/>
              <w:ind w:firstLine="0"/>
            </w:pPr>
            <w:r>
              <w:rPr>
                <w:rStyle w:val="210pt"/>
                <w:vertAlign w:val="superscript"/>
              </w:rPr>
              <w:t>—</w:t>
            </w:r>
          </w:p>
        </w:tc>
      </w:tr>
      <w:tr w:rsidR="001F1879">
        <w:trPr>
          <w:trHeight w:hRule="exact" w:val="451"/>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2.2. Обязанности участников дорожного движения</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2.3. Дорожные знаки</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5</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5</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2.4. Дорожная разметка</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725"/>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firstLine="0"/>
              <w:jc w:val="left"/>
            </w:pPr>
            <w:r>
              <w:rPr>
                <w:rStyle w:val="21"/>
              </w:rPr>
              <w:t>2.5. Порядок движения и расположение транспортных средств на проезжей части</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6</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4</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r>
      <w:tr w:rsidR="001F1879">
        <w:trPr>
          <w:trHeight w:hRule="exact" w:val="451"/>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2.6. Остановка и стоянка транспортных средств</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4</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r>
      <w:tr w:rsidR="001F1879">
        <w:trPr>
          <w:trHeight w:hRule="exact" w:val="456"/>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2.7. Регулирование дорожного движения</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446"/>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2.8. Проезд перекрестков</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6</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4</w:t>
            </w:r>
          </w:p>
        </w:tc>
      </w:tr>
      <w:tr w:rsidR="001F1879">
        <w:trPr>
          <w:trHeight w:hRule="exact" w:val="1003"/>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firstLine="0"/>
              <w:jc w:val="left"/>
            </w:pPr>
            <w:r>
              <w:rPr>
                <w:rStyle w:val="21"/>
              </w:rPr>
              <w:t>2.9. Проезд пешеходных переходов, мест остановок маршрутных транспортных средств и железнодорожных переездов</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6</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tcPr>
          <w:p w:rsidR="001F1879" w:rsidRDefault="00EB0286">
            <w:pPr>
              <w:pStyle w:val="20"/>
              <w:framePr w:w="9816" w:wrap="notBeside" w:vAnchor="text" w:hAnchor="text" w:xAlign="center" w:y="1"/>
              <w:shd w:val="clear" w:color="auto" w:fill="auto"/>
              <w:spacing w:after="0" w:line="240" w:lineRule="exact"/>
              <w:ind w:firstLine="0"/>
            </w:pPr>
            <w:r>
              <w:rPr>
                <w:rStyle w:val="21"/>
              </w:rPr>
              <w:t>4</w:t>
            </w:r>
          </w:p>
        </w:tc>
      </w:tr>
      <w:tr w:rsidR="001F1879">
        <w:trPr>
          <w:trHeight w:hRule="exact" w:val="730"/>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firstLine="0"/>
              <w:jc w:val="left"/>
            </w:pPr>
            <w:r>
              <w:rPr>
                <w:rStyle w:val="21"/>
              </w:rPr>
              <w:t>2.10. Порядок использования внешних световых приборов и звуковых сигналов</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firstLine="0"/>
              <w:jc w:val="left"/>
            </w:pPr>
            <w:r>
              <w:rPr>
                <w:rStyle w:val="21"/>
              </w:rPr>
              <w:t>2.11 .Буксировка транспортных средств, перевозка людей и грузов</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725"/>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74" w:lineRule="exact"/>
              <w:ind w:firstLine="0"/>
              <w:jc w:val="left"/>
            </w:pPr>
            <w:r>
              <w:rPr>
                <w:rStyle w:val="21"/>
              </w:rPr>
              <w:t>2.12. Требования к оборудованию и техническому состоянию транспортных средств</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1</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5592"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left"/>
            </w:pPr>
            <w:r>
              <w:rPr>
                <w:rStyle w:val="21"/>
              </w:rPr>
              <w:t>Итого по разделу</w:t>
            </w:r>
          </w:p>
        </w:tc>
        <w:tc>
          <w:tcPr>
            <w:tcW w:w="86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left="320" w:firstLine="0"/>
              <w:jc w:val="left"/>
            </w:pPr>
            <w:r>
              <w:rPr>
                <w:rStyle w:val="22"/>
              </w:rPr>
              <w:t>38</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2"/>
              </w:rPr>
              <w:t>26</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2"/>
              </w:rPr>
              <w:t>12</w:t>
            </w:r>
          </w:p>
        </w:tc>
      </w:tr>
      <w:tr w:rsidR="001F1879">
        <w:trPr>
          <w:trHeight w:hRule="exact" w:val="456"/>
          <w:jc w:val="center"/>
        </w:trPr>
        <w:tc>
          <w:tcPr>
            <w:tcW w:w="5592"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80" w:lineRule="exact"/>
              <w:ind w:firstLine="0"/>
            </w:pPr>
            <w:r>
              <w:rPr>
                <w:rStyle w:val="214pt"/>
              </w:rPr>
              <w:t>Итого</w:t>
            </w:r>
          </w:p>
        </w:tc>
        <w:tc>
          <w:tcPr>
            <w:tcW w:w="869"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80" w:lineRule="exact"/>
              <w:ind w:right="360" w:firstLine="0"/>
              <w:jc w:val="right"/>
            </w:pPr>
            <w:r>
              <w:rPr>
                <w:rStyle w:val="214pt"/>
              </w:rPr>
              <w:t>42</w:t>
            </w:r>
          </w:p>
        </w:tc>
        <w:tc>
          <w:tcPr>
            <w:tcW w:w="1709"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80" w:lineRule="exact"/>
              <w:ind w:firstLine="0"/>
            </w:pPr>
            <w:r>
              <w:rPr>
                <w:rStyle w:val="214pt"/>
              </w:rPr>
              <w:t>30</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80" w:lineRule="exact"/>
              <w:ind w:firstLine="0"/>
            </w:pPr>
            <w:r>
              <w:rPr>
                <w:rStyle w:val="214pt"/>
              </w:rPr>
              <w:t>12</w:t>
            </w:r>
          </w:p>
        </w:tc>
      </w:tr>
    </w:tbl>
    <w:p w:rsidR="001F1879" w:rsidRDefault="001F1879">
      <w:pPr>
        <w:framePr w:w="9816" w:wrap="notBeside" w:vAnchor="text" w:hAnchor="text" w:xAlign="center" w:y="1"/>
        <w:rPr>
          <w:sz w:val="2"/>
          <w:szCs w:val="2"/>
        </w:rPr>
      </w:pPr>
    </w:p>
    <w:p w:rsidR="001F1879" w:rsidRDefault="001F1879">
      <w:pPr>
        <w:rPr>
          <w:sz w:val="2"/>
          <w:szCs w:val="2"/>
        </w:rPr>
      </w:pPr>
    </w:p>
    <w:p w:rsidR="001F1879" w:rsidRDefault="001F1879">
      <w:pPr>
        <w:rPr>
          <w:sz w:val="2"/>
          <w:szCs w:val="2"/>
        </w:rPr>
        <w:sectPr w:rsidR="001F1879">
          <w:footerReference w:type="even" r:id="rId25"/>
          <w:footerReference w:type="default" r:id="rId26"/>
          <w:pgSz w:w="11900" w:h="16840"/>
          <w:pgMar w:top="212" w:right="405" w:bottom="1246" w:left="873" w:header="0" w:footer="3" w:gutter="0"/>
          <w:pgNumType w:start="10"/>
          <w:cols w:space="720"/>
          <w:noEndnote/>
          <w:docGrid w:linePitch="360"/>
        </w:sectPr>
      </w:pPr>
    </w:p>
    <w:p w:rsidR="001F1879" w:rsidRDefault="00EB0286">
      <w:pPr>
        <w:pStyle w:val="32"/>
        <w:shd w:val="clear" w:color="auto" w:fill="auto"/>
        <w:spacing w:line="283" w:lineRule="exact"/>
        <w:ind w:right="600"/>
        <w:jc w:val="left"/>
      </w:pPr>
      <w:r>
        <w:lastRenderedPageBreak/>
        <w:t>Тема № 1.1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(1час)</w:t>
      </w:r>
    </w:p>
    <w:p w:rsidR="001F1879" w:rsidRDefault="00EB0286">
      <w:pPr>
        <w:pStyle w:val="20"/>
        <w:shd w:val="clear" w:color="auto" w:fill="auto"/>
        <w:spacing w:after="232" w:line="278" w:lineRule="exact"/>
        <w:ind w:right="600" w:firstLine="0"/>
        <w:jc w:val="left"/>
      </w:pPr>
      <w:r>
        <w:t>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F1879" w:rsidRDefault="00EB0286">
      <w:pPr>
        <w:pStyle w:val="40"/>
        <w:keepNext/>
        <w:keepLines/>
        <w:shd w:val="clear" w:color="auto" w:fill="auto"/>
        <w:spacing w:after="252" w:line="288" w:lineRule="exact"/>
        <w:ind w:right="600"/>
        <w:jc w:val="left"/>
      </w:pPr>
      <w:bookmarkStart w:id="3" w:name="bookmark4"/>
      <w:r>
        <w:t>Тема № 1.2 Законодательство, устанавливающее ответственность за нарушения в сфере дорожного движения. (3 часа)</w:t>
      </w:r>
      <w:bookmarkEnd w:id="3"/>
    </w:p>
    <w:p w:rsidR="001F1879" w:rsidRDefault="00EB0286">
      <w:pPr>
        <w:pStyle w:val="20"/>
        <w:shd w:val="clear" w:color="auto" w:fill="auto"/>
        <w:spacing w:after="240" w:line="274" w:lineRule="exact"/>
        <w:ind w:right="600" w:firstLine="0"/>
        <w:jc w:val="both"/>
      </w:pPr>
      <w:proofErr w:type="gramStart"/>
      <w:r>
        <w:rPr>
          <w:rStyle w:val="25"/>
        </w:rPr>
        <w:t xml:space="preserve">Занятие № 1.2.1. (1час) </w:t>
      </w:r>
      <w:r>
        <w:t>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w:t>
      </w:r>
      <w:proofErr w:type="gramEnd"/>
    </w:p>
    <w:p w:rsidR="001F1879" w:rsidRDefault="00EB0286">
      <w:pPr>
        <w:pStyle w:val="20"/>
        <w:shd w:val="clear" w:color="auto" w:fill="auto"/>
        <w:spacing w:after="267" w:line="274" w:lineRule="exact"/>
        <w:ind w:right="600" w:firstLine="0"/>
        <w:jc w:val="both"/>
      </w:pPr>
      <w:r>
        <w:rPr>
          <w:rStyle w:val="25"/>
        </w:rPr>
        <w:t xml:space="preserve">Занятие № 1.2.2. (2часа) </w:t>
      </w:r>
      <w:r>
        <w:t xml:space="preserve">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w:t>
      </w:r>
      <w:proofErr w:type="gramStart"/>
      <w:r>
        <w:t xml:space="preserve">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t>причинителя</w:t>
      </w:r>
      <w:proofErr w:type="spellEnd"/>
      <w:r>
        <w:t xml:space="preserve"> вреда; общие положения; условия и порядок осуществления обязательного страхования; компенсационные выплаты.</w:t>
      </w:r>
      <w:proofErr w:type="gramEnd"/>
    </w:p>
    <w:p w:rsidR="001F1879" w:rsidRDefault="00EB0286">
      <w:pPr>
        <w:pStyle w:val="40"/>
        <w:keepNext/>
        <w:keepLines/>
        <w:shd w:val="clear" w:color="auto" w:fill="auto"/>
        <w:spacing w:after="251" w:line="240" w:lineRule="exact"/>
        <w:jc w:val="left"/>
      </w:pPr>
      <w:bookmarkStart w:id="4" w:name="bookmark5"/>
      <w:r>
        <w:t>Правила дорожного движения.</w:t>
      </w:r>
      <w:bookmarkEnd w:id="4"/>
    </w:p>
    <w:p w:rsidR="001F1879" w:rsidRDefault="00EB0286">
      <w:pPr>
        <w:pStyle w:val="20"/>
        <w:shd w:val="clear" w:color="auto" w:fill="auto"/>
        <w:spacing w:after="0" w:line="274" w:lineRule="exact"/>
        <w:ind w:right="600" w:firstLine="0"/>
        <w:jc w:val="both"/>
        <w:sectPr w:rsidR="001F1879">
          <w:footerReference w:type="even" r:id="rId27"/>
          <w:footerReference w:type="default" r:id="rId28"/>
          <w:headerReference w:type="first" r:id="rId29"/>
          <w:footerReference w:type="first" r:id="rId30"/>
          <w:pgSz w:w="11900" w:h="16840"/>
          <w:pgMar w:top="1491" w:right="292" w:bottom="1285" w:left="986" w:header="0" w:footer="3" w:gutter="0"/>
          <w:cols w:space="720"/>
          <w:noEndnote/>
          <w:titlePg/>
          <w:docGrid w:linePitch="360"/>
        </w:sectPr>
      </w:pPr>
      <w:r>
        <w:rPr>
          <w:rStyle w:val="25"/>
        </w:rPr>
        <w:t xml:space="preserve">Тема № 2.1. </w:t>
      </w:r>
      <w:proofErr w:type="gramStart"/>
      <w:r>
        <w:rPr>
          <w:rStyle w:val="25"/>
        </w:rPr>
        <w:t xml:space="preserve">Общие положения, основные понятия и термины, используемые в правилах дорожного движения. (2 часа) </w:t>
      </w:r>
      <w:r>
        <w:t>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t xml:space="preserve"> </w:t>
      </w:r>
      <w:proofErr w:type="gramStart"/>
      <w: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t xml:space="preserve"> </w:t>
      </w:r>
      <w:proofErr w:type="gramStart"/>
      <w: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t xml:space="preserve"> различия в порядке движения по населенным пунктам в зависимости от их обозначения.</w:t>
      </w:r>
    </w:p>
    <w:p w:rsidR="001F1879" w:rsidRDefault="00EB0286">
      <w:pPr>
        <w:pStyle w:val="20"/>
        <w:shd w:val="clear" w:color="auto" w:fill="auto"/>
        <w:spacing w:after="267" w:line="274" w:lineRule="exact"/>
        <w:ind w:right="560" w:firstLine="0"/>
        <w:jc w:val="both"/>
      </w:pPr>
      <w:proofErr w:type="gramStart"/>
      <w:r>
        <w:rPr>
          <w:rStyle w:val="25"/>
        </w:rPr>
        <w:lastRenderedPageBreak/>
        <w:t xml:space="preserve">Тема № 2.2.Обязанности участников дорожного движения. (2 часа) </w:t>
      </w:r>
      <w:r>
        <w:t>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t xml:space="preserve"> </w:t>
      </w:r>
      <w:proofErr w:type="gramStart"/>
      <w:r>
        <w:t>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1F1879" w:rsidRDefault="00EB0286">
      <w:pPr>
        <w:pStyle w:val="40"/>
        <w:keepNext/>
        <w:keepLines/>
        <w:shd w:val="clear" w:color="auto" w:fill="auto"/>
        <w:spacing w:after="196" w:line="240" w:lineRule="exact"/>
      </w:pPr>
      <w:bookmarkStart w:id="5" w:name="bookmark6"/>
      <w:r>
        <w:t>Тема № 2.3 Дорожные знаки (5 часов)</w:t>
      </w:r>
      <w:bookmarkEnd w:id="5"/>
    </w:p>
    <w:p w:rsidR="001F1879" w:rsidRDefault="00EB0286">
      <w:pPr>
        <w:pStyle w:val="20"/>
        <w:shd w:val="clear" w:color="auto" w:fill="auto"/>
        <w:spacing w:after="240" w:line="274" w:lineRule="exact"/>
        <w:ind w:right="560" w:firstLine="0"/>
        <w:jc w:val="both"/>
      </w:pPr>
      <w:proofErr w:type="gramStart"/>
      <w:r>
        <w:rPr>
          <w:rStyle w:val="25"/>
        </w:rPr>
        <w:t xml:space="preserve">Занятие № 2.3.1 (2 часа) </w:t>
      </w:r>
      <w:r>
        <w:t>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t xml:space="preserve"> назначение знаков приоритета; название, значение и порядок их установки; действия водителей в соответствии с требованиями знаков приоритета</w:t>
      </w:r>
      <w:proofErr w:type="gramStart"/>
      <w:r>
        <w:t>. --</w:t>
      </w:r>
      <w:proofErr w:type="gramEnd"/>
    </w:p>
    <w:p w:rsidR="001F1879" w:rsidRDefault="00EB0286">
      <w:pPr>
        <w:pStyle w:val="20"/>
        <w:shd w:val="clear" w:color="auto" w:fill="auto"/>
        <w:spacing w:after="240" w:line="274" w:lineRule="exact"/>
        <w:ind w:right="560" w:firstLine="0"/>
        <w:jc w:val="both"/>
      </w:pPr>
      <w:r>
        <w:rPr>
          <w:rStyle w:val="25"/>
        </w:rPr>
        <w:t xml:space="preserve">Занятие № 2.3.2 (2 часа) </w:t>
      </w:r>
      <w:r>
        <w:t xml:space="preserve">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w:t>
      </w:r>
      <w:proofErr w:type="gramStart"/>
      <w:r>
        <w:t>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w:t>
      </w:r>
      <w:proofErr w:type="gramEnd"/>
    </w:p>
    <w:p w:rsidR="001F1879" w:rsidRDefault="00EB0286">
      <w:pPr>
        <w:pStyle w:val="20"/>
        <w:shd w:val="clear" w:color="auto" w:fill="auto"/>
        <w:spacing w:after="267" w:line="274" w:lineRule="exact"/>
        <w:ind w:right="560" w:firstLine="0"/>
        <w:jc w:val="both"/>
      </w:pPr>
      <w:proofErr w:type="gramStart"/>
      <w:r>
        <w:rPr>
          <w:rStyle w:val="25"/>
        </w:rPr>
        <w:t xml:space="preserve">Занятие № 2.3.3 (1 час) </w:t>
      </w:r>
      <w:r>
        <w:t>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roofErr w:type="gramEnd"/>
    </w:p>
    <w:p w:rsidR="001F1879" w:rsidRDefault="00EB0286">
      <w:pPr>
        <w:pStyle w:val="40"/>
        <w:keepNext/>
        <w:keepLines/>
        <w:shd w:val="clear" w:color="auto" w:fill="auto"/>
        <w:spacing w:line="240" w:lineRule="exact"/>
      </w:pPr>
      <w:bookmarkStart w:id="6" w:name="bookmark7"/>
      <w:r>
        <w:t>Тема № 2.4 Дорожная разметка и ее характеристики. (1 час)</w:t>
      </w:r>
      <w:bookmarkEnd w:id="6"/>
    </w:p>
    <w:p w:rsidR="001F1879" w:rsidRDefault="00EB0286">
      <w:pPr>
        <w:pStyle w:val="20"/>
        <w:shd w:val="clear" w:color="auto" w:fill="auto"/>
        <w:spacing w:after="236" w:line="278" w:lineRule="exact"/>
        <w:ind w:right="560" w:firstLine="0"/>
        <w:jc w:val="both"/>
      </w:pPr>
      <w:r>
        <w:t>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F1879" w:rsidRDefault="00EB0286">
      <w:pPr>
        <w:pStyle w:val="40"/>
        <w:keepNext/>
        <w:keepLines/>
        <w:shd w:val="clear" w:color="auto" w:fill="auto"/>
        <w:spacing w:after="248" w:line="283" w:lineRule="exact"/>
        <w:ind w:right="560"/>
      </w:pPr>
      <w:bookmarkStart w:id="7" w:name="bookmark8"/>
      <w:r>
        <w:t>Тема № 2.5 Порядок движения и расположение транспортных средств на проезжей части. (6 часов)</w:t>
      </w:r>
      <w:bookmarkEnd w:id="7"/>
    </w:p>
    <w:p w:rsidR="001F1879" w:rsidRDefault="00EB0286">
      <w:pPr>
        <w:pStyle w:val="20"/>
        <w:shd w:val="clear" w:color="auto" w:fill="auto"/>
        <w:spacing w:after="240" w:line="274" w:lineRule="exact"/>
        <w:ind w:right="560" w:firstLine="0"/>
        <w:jc w:val="both"/>
        <w:sectPr w:rsidR="001F1879">
          <w:pgSz w:w="11900" w:h="16840"/>
          <w:pgMar w:top="565" w:right="450" w:bottom="803" w:left="828" w:header="0" w:footer="3" w:gutter="0"/>
          <w:cols w:space="720"/>
          <w:noEndnote/>
          <w:docGrid w:linePitch="360"/>
        </w:sectPr>
      </w:pPr>
      <w:r>
        <w:rPr>
          <w:rStyle w:val="25"/>
        </w:rPr>
        <w:t xml:space="preserve">Занятие 2.5.1 (2 </w:t>
      </w:r>
      <w:r>
        <w:t>часа</w:t>
      </w:r>
      <w:proofErr w:type="gramStart"/>
      <w:r>
        <w:t>)П</w:t>
      </w:r>
      <w:proofErr w:type="gramEnd"/>
      <w:r>
        <w:t xml:space="preserve">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w:t>
      </w:r>
    </w:p>
    <w:p w:rsidR="001F1879" w:rsidRDefault="00EB0286">
      <w:pPr>
        <w:pStyle w:val="20"/>
        <w:shd w:val="clear" w:color="auto" w:fill="auto"/>
        <w:spacing w:after="240" w:line="274" w:lineRule="exact"/>
        <w:ind w:right="560" w:firstLine="0"/>
        <w:jc w:val="both"/>
      </w:pPr>
      <w:r>
        <w:lastRenderedPageBreak/>
        <w:t xml:space="preserve">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p>
    <w:p w:rsidR="001F1879" w:rsidRDefault="00EB0286">
      <w:pPr>
        <w:pStyle w:val="20"/>
        <w:shd w:val="clear" w:color="auto" w:fill="auto"/>
        <w:spacing w:after="267" w:line="274" w:lineRule="exact"/>
        <w:ind w:right="600" w:firstLine="0"/>
        <w:jc w:val="both"/>
      </w:pPr>
      <w:r>
        <w:rPr>
          <w:rStyle w:val="25"/>
        </w:rPr>
        <w:t xml:space="preserve">Занятие 2.5.2 (2 часа) </w:t>
      </w:r>
      <w:r>
        <w:t>Действия водителей перед началом обгона и при обгоне; места, где обгон запрещен; опережение транспортных сре</w:t>
      </w:r>
      <w:proofErr w:type="gramStart"/>
      <w:r>
        <w:t>дств пр</w:t>
      </w:r>
      <w:proofErr w:type="gramEnd"/>
      <w: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w:t>
      </w:r>
    </w:p>
    <w:p w:rsidR="001F1879" w:rsidRDefault="00EB0286">
      <w:pPr>
        <w:pStyle w:val="32"/>
        <w:shd w:val="clear" w:color="auto" w:fill="auto"/>
        <w:spacing w:after="288" w:line="240" w:lineRule="exact"/>
      </w:pPr>
      <w:r>
        <w:t xml:space="preserve">Занятие 2.5.3 Практическое (2 часа) </w:t>
      </w:r>
      <w:r>
        <w:rPr>
          <w:rStyle w:val="35"/>
        </w:rPr>
        <w:t>Решение ситуационных задач.</w:t>
      </w:r>
    </w:p>
    <w:p w:rsidR="001F1879" w:rsidRDefault="00EB0286">
      <w:pPr>
        <w:pStyle w:val="40"/>
        <w:keepNext/>
        <w:keepLines/>
        <w:shd w:val="clear" w:color="auto" w:fill="auto"/>
        <w:spacing w:after="261" w:line="240" w:lineRule="exact"/>
      </w:pPr>
      <w:bookmarkStart w:id="8" w:name="bookmark9"/>
      <w:r>
        <w:t>Тема № 2.6 Остановка и стоянка транспортных средств. (4 часа)</w:t>
      </w:r>
      <w:bookmarkEnd w:id="8"/>
    </w:p>
    <w:p w:rsidR="001F1879" w:rsidRDefault="00EB0286">
      <w:pPr>
        <w:pStyle w:val="20"/>
        <w:shd w:val="clear" w:color="auto" w:fill="auto"/>
        <w:spacing w:after="0" w:line="274" w:lineRule="exact"/>
        <w:ind w:right="600" w:firstLine="0"/>
        <w:jc w:val="both"/>
      </w:pPr>
      <w:proofErr w:type="gramStart"/>
      <w:r>
        <w:rPr>
          <w:rStyle w:val="25"/>
        </w:rPr>
        <w:t xml:space="preserve">Занятие 2.6.1 (2 часа) </w:t>
      </w:r>
      <w:r>
        <w:t>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1F1879" w:rsidRDefault="00EB0286">
      <w:pPr>
        <w:pStyle w:val="32"/>
        <w:shd w:val="clear" w:color="auto" w:fill="auto"/>
        <w:spacing w:after="240" w:line="274" w:lineRule="exact"/>
      </w:pPr>
      <w:r>
        <w:t xml:space="preserve">Занятие 2.6.2 Практическое (2 часа) </w:t>
      </w:r>
      <w:r>
        <w:rPr>
          <w:rStyle w:val="35"/>
        </w:rPr>
        <w:t>Решение ситуационных задач.</w:t>
      </w:r>
    </w:p>
    <w:p w:rsidR="001F1879" w:rsidRDefault="00EB0286">
      <w:pPr>
        <w:pStyle w:val="40"/>
        <w:keepNext/>
        <w:keepLines/>
        <w:shd w:val="clear" w:color="auto" w:fill="auto"/>
        <w:spacing w:line="274" w:lineRule="exact"/>
      </w:pPr>
      <w:bookmarkStart w:id="9" w:name="bookmark10"/>
      <w:r>
        <w:t>Тема № 2.7 Регулирование дорожного движения. (2 часа)</w:t>
      </w:r>
      <w:bookmarkEnd w:id="9"/>
    </w:p>
    <w:p w:rsidR="001F1879" w:rsidRDefault="00EB0286">
      <w:pPr>
        <w:pStyle w:val="20"/>
        <w:shd w:val="clear" w:color="auto" w:fill="auto"/>
        <w:spacing w:after="267" w:line="274" w:lineRule="exact"/>
        <w:ind w:right="600" w:firstLine="0"/>
        <w:jc w:val="both"/>
      </w:pPr>
      <w:proofErr w:type="gramStart"/>
      <w: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F1879" w:rsidRDefault="00EB0286">
      <w:pPr>
        <w:pStyle w:val="40"/>
        <w:keepNext/>
        <w:keepLines/>
        <w:shd w:val="clear" w:color="auto" w:fill="auto"/>
        <w:spacing w:after="280" w:line="240" w:lineRule="exact"/>
      </w:pPr>
      <w:bookmarkStart w:id="10" w:name="bookmark11"/>
      <w:r>
        <w:t>Тема № 2.8 Проезд перекрестков.(6 часов)</w:t>
      </w:r>
      <w:bookmarkEnd w:id="10"/>
    </w:p>
    <w:p w:rsidR="001F1879" w:rsidRDefault="00EB0286">
      <w:pPr>
        <w:pStyle w:val="20"/>
        <w:shd w:val="clear" w:color="auto" w:fill="auto"/>
        <w:spacing w:after="0" w:line="274" w:lineRule="exact"/>
        <w:ind w:right="600" w:firstLine="0"/>
        <w:jc w:val="both"/>
      </w:pPr>
      <w:r>
        <w:rPr>
          <w:rStyle w:val="25"/>
        </w:rPr>
        <w:t xml:space="preserve">Занятие 2.8.1 (2 часа) </w:t>
      </w:r>
      <w: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w:t>
      </w:r>
    </w:p>
    <w:p w:rsidR="001F1879" w:rsidRDefault="00EB0286">
      <w:pPr>
        <w:pStyle w:val="20"/>
        <w:shd w:val="clear" w:color="auto" w:fill="auto"/>
        <w:spacing w:after="267" w:line="274" w:lineRule="exact"/>
        <w:ind w:right="500" w:firstLine="0"/>
        <w:jc w:val="both"/>
      </w:pPr>
      <w:r>
        <w:t xml:space="preserve">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w:t>
      </w:r>
      <w:r>
        <w:lastRenderedPageBreak/>
        <w:t>ответственность водителей за нарушения правил проезда перекрестков.</w:t>
      </w:r>
    </w:p>
    <w:p w:rsidR="001F1879" w:rsidRDefault="00EB0286">
      <w:pPr>
        <w:pStyle w:val="20"/>
        <w:shd w:val="clear" w:color="auto" w:fill="auto"/>
        <w:spacing w:after="0" w:line="240" w:lineRule="exact"/>
        <w:ind w:firstLine="0"/>
        <w:jc w:val="both"/>
      </w:pPr>
      <w:r>
        <w:rPr>
          <w:rStyle w:val="25"/>
        </w:rPr>
        <w:t xml:space="preserve">Занятие 2.8.2 (2 часа) </w:t>
      </w:r>
      <w:r>
        <w:t>Решение ситуационных задач.</w:t>
      </w:r>
    </w:p>
    <w:p w:rsidR="001F1879" w:rsidRDefault="00EB0286">
      <w:pPr>
        <w:pStyle w:val="20"/>
        <w:shd w:val="clear" w:color="auto" w:fill="auto"/>
        <w:spacing w:after="247" w:line="240" w:lineRule="exact"/>
        <w:ind w:firstLine="0"/>
        <w:jc w:val="both"/>
      </w:pPr>
      <w:r>
        <w:rPr>
          <w:rStyle w:val="25"/>
        </w:rPr>
        <w:t xml:space="preserve">Занятие 2.8.3 (2 часа) </w:t>
      </w:r>
      <w:r>
        <w:t>Решение ситуационных задач.</w:t>
      </w:r>
    </w:p>
    <w:p w:rsidR="001F1879" w:rsidRDefault="00EB0286">
      <w:pPr>
        <w:pStyle w:val="40"/>
        <w:keepNext/>
        <w:keepLines/>
        <w:shd w:val="clear" w:color="auto" w:fill="auto"/>
        <w:spacing w:line="274" w:lineRule="exact"/>
        <w:ind w:right="500"/>
      </w:pPr>
      <w:bookmarkStart w:id="11" w:name="bookmark12"/>
      <w:r>
        <w:t>Тема № 2.9 Проезд пешеходных переходов, мест остановок маршрутных транспортных средств и железнодорожных переездов. (6 часов)</w:t>
      </w:r>
      <w:bookmarkEnd w:id="11"/>
    </w:p>
    <w:p w:rsidR="001F1879" w:rsidRDefault="00EB0286">
      <w:pPr>
        <w:pStyle w:val="20"/>
        <w:shd w:val="clear" w:color="auto" w:fill="auto"/>
        <w:tabs>
          <w:tab w:val="left" w:pos="1747"/>
        </w:tabs>
        <w:spacing w:after="0" w:line="274" w:lineRule="exact"/>
        <w:ind w:firstLine="0"/>
        <w:jc w:val="both"/>
      </w:pPr>
      <w:r>
        <w:rPr>
          <w:rStyle w:val="25"/>
        </w:rPr>
        <w:t>Занятие 2.9.1</w:t>
      </w:r>
      <w:r>
        <w:rPr>
          <w:rStyle w:val="25"/>
        </w:rPr>
        <w:tab/>
        <w:t xml:space="preserve">(2 часа) </w:t>
      </w:r>
      <w:r>
        <w:t>Правила проезда нерегулируемых пешеходных переходов; правила</w:t>
      </w:r>
    </w:p>
    <w:p w:rsidR="001F1879" w:rsidRDefault="00EB0286">
      <w:pPr>
        <w:pStyle w:val="20"/>
        <w:shd w:val="clear" w:color="auto" w:fill="auto"/>
        <w:spacing w:after="267" w:line="274" w:lineRule="exact"/>
        <w:ind w:right="500" w:firstLine="0"/>
        <w:jc w:val="both"/>
      </w:pPr>
      <w:proofErr w:type="gramStart"/>
      <w:r>
        <w:t>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w:t>
      </w:r>
      <w:proofErr w:type="gramEnd"/>
      <w:r>
        <w:t xml:space="preserve"> места остановки транспортных сре</w:t>
      </w:r>
      <w:proofErr w:type="gramStart"/>
      <w:r>
        <w:t>дств пр</w:t>
      </w:r>
      <w:proofErr w:type="gramEnd"/>
      <w:r>
        <w:t>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p w:rsidR="001F1879" w:rsidRDefault="00EB0286">
      <w:pPr>
        <w:pStyle w:val="20"/>
        <w:shd w:val="clear" w:color="auto" w:fill="auto"/>
        <w:spacing w:after="283" w:line="240" w:lineRule="exact"/>
        <w:ind w:firstLine="0"/>
        <w:jc w:val="both"/>
      </w:pPr>
      <w:r>
        <w:rPr>
          <w:rStyle w:val="25"/>
        </w:rPr>
        <w:t xml:space="preserve">Занятие 2.9.2 (2 часа) </w:t>
      </w:r>
      <w:r>
        <w:t>Решение ситуационных задач.</w:t>
      </w:r>
    </w:p>
    <w:p w:rsidR="001F1879" w:rsidRDefault="00EB0286">
      <w:pPr>
        <w:pStyle w:val="20"/>
        <w:shd w:val="clear" w:color="auto" w:fill="auto"/>
        <w:spacing w:after="261" w:line="240" w:lineRule="exact"/>
        <w:ind w:firstLine="0"/>
        <w:jc w:val="both"/>
      </w:pPr>
      <w:r>
        <w:rPr>
          <w:rStyle w:val="25"/>
        </w:rPr>
        <w:t xml:space="preserve">Занятие 2.9.3 (2 часа) </w:t>
      </w:r>
      <w:r>
        <w:t>Решение ситуационных задач.</w:t>
      </w:r>
    </w:p>
    <w:p w:rsidR="001F1879" w:rsidRDefault="00EB0286">
      <w:pPr>
        <w:pStyle w:val="20"/>
        <w:shd w:val="clear" w:color="auto" w:fill="auto"/>
        <w:spacing w:after="267" w:line="274" w:lineRule="exact"/>
        <w:ind w:right="500" w:firstLine="0"/>
        <w:jc w:val="both"/>
      </w:pPr>
      <w:proofErr w:type="gramStart"/>
      <w:r>
        <w:rPr>
          <w:rStyle w:val="25"/>
        </w:rPr>
        <w:t xml:space="preserve">Тема № 2.10 Порядок использования внешних световых приборов и звуковых сигналов. (2 часа) </w:t>
      </w:r>
      <w:r>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proofErr w:type="gramEnd"/>
      <w:r>
        <w:t xml:space="preserve">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F1879" w:rsidRDefault="00EB0286">
      <w:pPr>
        <w:pStyle w:val="40"/>
        <w:keepNext/>
        <w:keepLines/>
        <w:shd w:val="clear" w:color="auto" w:fill="auto"/>
        <w:spacing w:line="240" w:lineRule="exact"/>
      </w:pPr>
      <w:bookmarkStart w:id="12" w:name="bookmark13"/>
      <w:r>
        <w:t>Тема № 2.11 Буксировка транспортных средств, перевозка людей и грузов (1 час)</w:t>
      </w:r>
      <w:bookmarkEnd w:id="12"/>
    </w:p>
    <w:p w:rsidR="001F1879" w:rsidRDefault="00EB0286">
      <w:pPr>
        <w:pStyle w:val="20"/>
        <w:shd w:val="clear" w:color="auto" w:fill="auto"/>
        <w:spacing w:after="240" w:line="274" w:lineRule="exact"/>
        <w:ind w:right="500" w:firstLine="0"/>
        <w:jc w:val="both"/>
      </w:pPr>
      <w:r>
        <w:t xml:space="preserve">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w:t>
      </w:r>
      <w:proofErr w:type="spellStart"/>
      <w:r>
        <w:t>буксируюхцих</w:t>
      </w:r>
      <w:proofErr w:type="spellEnd"/>
      <w:r>
        <w:t xml:space="preserve">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w:t>
      </w:r>
      <w:proofErr w:type="gramStart"/>
      <w:r>
        <w:t>дств с Г</w:t>
      </w:r>
      <w:proofErr w:type="gramEnd"/>
      <w:r>
        <w:t>осударственной инспекцией безопасности дорожного движения Министерства внутренних дел Российской Федерации (далее - Госавтоинспекция).</w:t>
      </w:r>
    </w:p>
    <w:p w:rsidR="001F1879" w:rsidRDefault="00EB0286">
      <w:pPr>
        <w:pStyle w:val="20"/>
        <w:shd w:val="clear" w:color="auto" w:fill="auto"/>
        <w:spacing w:after="0" w:line="274" w:lineRule="exact"/>
        <w:ind w:right="500" w:firstLine="0"/>
        <w:jc w:val="both"/>
      </w:pPr>
      <w:r>
        <w:rPr>
          <w:rStyle w:val="25"/>
        </w:rPr>
        <w:t xml:space="preserve">Тема № 2.12 Требования к оборудованию и техническому состоянию транспортных средств (1 час) </w:t>
      </w:r>
      <w: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23660" w:rsidRDefault="00223660">
      <w:pPr>
        <w:pStyle w:val="20"/>
        <w:shd w:val="clear" w:color="auto" w:fill="auto"/>
        <w:spacing w:after="0" w:line="274" w:lineRule="exact"/>
        <w:ind w:right="500" w:firstLine="0"/>
        <w:jc w:val="both"/>
      </w:pPr>
    </w:p>
    <w:p w:rsidR="00223660" w:rsidRDefault="00223660">
      <w:pPr>
        <w:pStyle w:val="20"/>
        <w:shd w:val="clear" w:color="auto" w:fill="auto"/>
        <w:spacing w:after="0" w:line="274" w:lineRule="exact"/>
        <w:ind w:right="500" w:firstLine="0"/>
        <w:jc w:val="both"/>
      </w:pPr>
    </w:p>
    <w:p w:rsidR="00223660" w:rsidRDefault="00223660">
      <w:pPr>
        <w:pStyle w:val="20"/>
        <w:shd w:val="clear" w:color="auto" w:fill="auto"/>
        <w:spacing w:after="0" w:line="274" w:lineRule="exact"/>
        <w:ind w:right="500" w:firstLine="0"/>
        <w:jc w:val="both"/>
      </w:pPr>
    </w:p>
    <w:p w:rsidR="00223660" w:rsidRDefault="00223660">
      <w:pPr>
        <w:pStyle w:val="20"/>
        <w:shd w:val="clear" w:color="auto" w:fill="auto"/>
        <w:spacing w:after="0" w:line="274" w:lineRule="exact"/>
        <w:ind w:right="500" w:firstLine="0"/>
        <w:jc w:val="both"/>
      </w:pPr>
    </w:p>
    <w:p w:rsidR="00223660" w:rsidRDefault="00223660">
      <w:pPr>
        <w:pStyle w:val="20"/>
        <w:shd w:val="clear" w:color="auto" w:fill="auto"/>
        <w:spacing w:after="0" w:line="274" w:lineRule="exact"/>
        <w:ind w:right="500" w:firstLine="0"/>
        <w:jc w:val="both"/>
      </w:pPr>
    </w:p>
    <w:p w:rsidR="00223660" w:rsidRDefault="00223660">
      <w:pPr>
        <w:pStyle w:val="20"/>
        <w:shd w:val="clear" w:color="auto" w:fill="auto"/>
        <w:spacing w:after="0" w:line="274" w:lineRule="exact"/>
        <w:ind w:right="500" w:firstLine="0"/>
        <w:jc w:val="both"/>
      </w:pPr>
    </w:p>
    <w:p w:rsidR="00223660" w:rsidRDefault="00223660">
      <w:pPr>
        <w:pStyle w:val="20"/>
        <w:shd w:val="clear" w:color="auto" w:fill="auto"/>
        <w:spacing w:after="0" w:line="274" w:lineRule="exact"/>
        <w:ind w:right="500" w:firstLine="0"/>
        <w:jc w:val="both"/>
      </w:pPr>
    </w:p>
    <w:p w:rsidR="001F1879" w:rsidRDefault="00EB0286">
      <w:pPr>
        <w:pStyle w:val="40"/>
        <w:keepNext/>
        <w:keepLines/>
        <w:numPr>
          <w:ilvl w:val="0"/>
          <w:numId w:val="7"/>
        </w:numPr>
        <w:shd w:val="clear" w:color="auto" w:fill="auto"/>
        <w:tabs>
          <w:tab w:val="left" w:pos="4443"/>
        </w:tabs>
        <w:spacing w:line="240" w:lineRule="exact"/>
        <w:ind w:left="3780"/>
      </w:pPr>
      <w:bookmarkStart w:id="13" w:name="bookmark14"/>
      <w:r>
        <w:lastRenderedPageBreak/>
        <w:t>Учебный предмет</w:t>
      </w:r>
      <w:bookmarkEnd w:id="13"/>
    </w:p>
    <w:p w:rsidR="001F1879" w:rsidRDefault="00EB0286">
      <w:pPr>
        <w:pStyle w:val="32"/>
        <w:shd w:val="clear" w:color="auto" w:fill="auto"/>
        <w:spacing w:line="240" w:lineRule="exact"/>
        <w:ind w:left="1900"/>
        <w:jc w:val="left"/>
      </w:pPr>
      <w:r>
        <w:t>"Психофизиологические основы деятельности водителя".</w:t>
      </w:r>
    </w:p>
    <w:p w:rsidR="001F1879" w:rsidRDefault="00EB0286">
      <w:pPr>
        <w:pStyle w:val="a8"/>
        <w:framePr w:w="9667" w:wrap="notBeside" w:vAnchor="text" w:hAnchor="text" w:xAlign="center" w:y="1"/>
        <w:shd w:val="clear" w:color="auto" w:fill="auto"/>
        <w:spacing w:line="240" w:lineRule="exact"/>
      </w:pPr>
      <w:r>
        <w:t>Распределение учебных часов по разделам и темам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74"/>
        <w:gridCol w:w="1099"/>
        <w:gridCol w:w="1747"/>
        <w:gridCol w:w="1646"/>
      </w:tblGrid>
      <w:tr w:rsidR="001F1879">
        <w:trPr>
          <w:trHeight w:hRule="exact" w:val="451"/>
          <w:jc w:val="center"/>
        </w:trPr>
        <w:tc>
          <w:tcPr>
            <w:tcW w:w="5174" w:type="dxa"/>
            <w:vMerge w:val="restart"/>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Наименование разделов и тем</w:t>
            </w:r>
          </w:p>
        </w:tc>
        <w:tc>
          <w:tcPr>
            <w:tcW w:w="4492"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725"/>
          <w:jc w:val="center"/>
        </w:trPr>
        <w:tc>
          <w:tcPr>
            <w:tcW w:w="5174" w:type="dxa"/>
            <w:vMerge/>
            <w:tcBorders>
              <w:left w:val="single" w:sz="4" w:space="0" w:color="auto"/>
            </w:tcBorders>
            <w:shd w:val="clear" w:color="auto" w:fill="FFFFFF"/>
            <w:vAlign w:val="center"/>
          </w:tcPr>
          <w:p w:rsidR="001F1879" w:rsidRDefault="001F1879">
            <w:pPr>
              <w:framePr w:w="9667" w:wrap="notBeside" w:vAnchor="text" w:hAnchor="text" w:xAlign="center" w:y="1"/>
            </w:pPr>
          </w:p>
        </w:tc>
        <w:tc>
          <w:tcPr>
            <w:tcW w:w="1099"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left="280" w:firstLine="0"/>
              <w:jc w:val="left"/>
            </w:pPr>
            <w:r>
              <w:rPr>
                <w:rStyle w:val="21"/>
              </w:rPr>
              <w:t>Всего</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120" w:line="240" w:lineRule="exact"/>
              <w:ind w:left="140" w:firstLine="0"/>
              <w:jc w:val="left"/>
            </w:pPr>
            <w:r>
              <w:rPr>
                <w:rStyle w:val="21"/>
              </w:rPr>
              <w:t>Теоретические</w:t>
            </w:r>
          </w:p>
          <w:p w:rsidR="001F1879" w:rsidRDefault="00EB0286">
            <w:pPr>
              <w:pStyle w:val="20"/>
              <w:framePr w:w="9667" w:wrap="notBeside" w:vAnchor="text" w:hAnchor="text" w:xAlign="center" w:y="1"/>
              <w:shd w:val="clear" w:color="auto" w:fill="auto"/>
              <w:spacing w:before="120" w:after="0" w:line="240" w:lineRule="exact"/>
              <w:ind w:firstLine="0"/>
            </w:pPr>
            <w:r>
              <w:rPr>
                <w:rStyle w:val="21"/>
              </w:rPr>
              <w:t>занятия</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120" w:line="240" w:lineRule="exact"/>
              <w:ind w:firstLine="0"/>
              <w:jc w:val="left"/>
            </w:pPr>
            <w:r>
              <w:rPr>
                <w:rStyle w:val="21"/>
              </w:rPr>
              <w:t>Практические</w:t>
            </w:r>
          </w:p>
          <w:p w:rsidR="001F1879" w:rsidRDefault="00EB0286">
            <w:pPr>
              <w:pStyle w:val="20"/>
              <w:framePr w:w="9667"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725"/>
          <w:jc w:val="center"/>
        </w:trPr>
        <w:tc>
          <w:tcPr>
            <w:tcW w:w="5174"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78" w:lineRule="exact"/>
              <w:ind w:left="840"/>
              <w:jc w:val="left"/>
            </w:pPr>
            <w:r>
              <w:rPr>
                <w:rStyle w:val="21"/>
              </w:rPr>
              <w:t>1. Познавательные функции, системы восприятия и психомоторные навыки</w:t>
            </w:r>
          </w:p>
        </w:tc>
        <w:tc>
          <w:tcPr>
            <w:tcW w:w="1099"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w:t>
            </w:r>
          </w:p>
        </w:tc>
      </w:tr>
      <w:tr w:rsidR="001F1879">
        <w:trPr>
          <w:trHeight w:hRule="exact" w:val="720"/>
          <w:jc w:val="center"/>
        </w:trPr>
        <w:tc>
          <w:tcPr>
            <w:tcW w:w="5174"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74" w:lineRule="exact"/>
              <w:ind w:left="840"/>
              <w:jc w:val="left"/>
            </w:pPr>
            <w:r>
              <w:rPr>
                <w:rStyle w:val="21"/>
              </w:rPr>
              <w:t>2. Этические основы деятельности водителя</w:t>
            </w:r>
          </w:p>
        </w:tc>
        <w:tc>
          <w:tcPr>
            <w:tcW w:w="1099"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w:t>
            </w:r>
          </w:p>
        </w:tc>
      </w:tr>
      <w:tr w:rsidR="001F1879">
        <w:trPr>
          <w:trHeight w:hRule="exact" w:val="446"/>
          <w:jc w:val="center"/>
        </w:trPr>
        <w:tc>
          <w:tcPr>
            <w:tcW w:w="5174"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left="840"/>
              <w:jc w:val="left"/>
            </w:pPr>
            <w:r>
              <w:rPr>
                <w:rStyle w:val="21"/>
              </w:rPr>
              <w:t>3. Основы эффективного общения</w:t>
            </w:r>
          </w:p>
        </w:tc>
        <w:tc>
          <w:tcPr>
            <w:tcW w:w="1099"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w:t>
            </w:r>
          </w:p>
        </w:tc>
      </w:tr>
      <w:tr w:rsidR="001F1879">
        <w:trPr>
          <w:trHeight w:hRule="exact" w:val="725"/>
          <w:jc w:val="center"/>
        </w:trPr>
        <w:tc>
          <w:tcPr>
            <w:tcW w:w="5174"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78" w:lineRule="exact"/>
              <w:ind w:left="840"/>
              <w:jc w:val="left"/>
            </w:pPr>
            <w:r>
              <w:rPr>
                <w:rStyle w:val="21"/>
              </w:rPr>
              <w:t>4. Эмоциональные состояния и профилактика конфликтов</w:t>
            </w:r>
          </w:p>
        </w:tc>
        <w:tc>
          <w:tcPr>
            <w:tcW w:w="1099"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2</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w:t>
            </w:r>
          </w:p>
        </w:tc>
      </w:tr>
      <w:tr w:rsidR="001F1879">
        <w:trPr>
          <w:trHeight w:hRule="exact" w:val="998"/>
          <w:jc w:val="center"/>
        </w:trPr>
        <w:tc>
          <w:tcPr>
            <w:tcW w:w="5174"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74" w:lineRule="exact"/>
              <w:ind w:left="840"/>
              <w:jc w:val="left"/>
            </w:pPr>
            <w:r>
              <w:rPr>
                <w:rStyle w:val="21"/>
              </w:rPr>
              <w:t xml:space="preserve">5. </w:t>
            </w:r>
            <w:proofErr w:type="spellStart"/>
            <w:r>
              <w:rPr>
                <w:rStyle w:val="21"/>
              </w:rPr>
              <w:t>Саморегуляция</w:t>
            </w:r>
            <w:proofErr w:type="spellEnd"/>
            <w:r>
              <w:rPr>
                <w:rStyle w:val="21"/>
              </w:rPr>
              <w:t xml:space="preserve"> и профилактика конфликтов (психологический практикум)</w:t>
            </w:r>
          </w:p>
        </w:tc>
        <w:tc>
          <w:tcPr>
            <w:tcW w:w="1099"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4</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w:t>
            </w:r>
          </w:p>
        </w:tc>
        <w:tc>
          <w:tcPr>
            <w:tcW w:w="1646"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40" w:lineRule="exact"/>
              <w:ind w:firstLine="0"/>
            </w:pPr>
            <w:r>
              <w:rPr>
                <w:rStyle w:val="21"/>
              </w:rPr>
              <w:t>4</w:t>
            </w:r>
          </w:p>
        </w:tc>
      </w:tr>
      <w:tr w:rsidR="001F1879">
        <w:trPr>
          <w:trHeight w:hRule="exact" w:val="461"/>
          <w:jc w:val="center"/>
        </w:trPr>
        <w:tc>
          <w:tcPr>
            <w:tcW w:w="5174"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80" w:lineRule="exact"/>
              <w:ind w:firstLine="0"/>
            </w:pPr>
            <w:r>
              <w:rPr>
                <w:rStyle w:val="214pt"/>
              </w:rPr>
              <w:t>Итого</w:t>
            </w:r>
          </w:p>
        </w:tc>
        <w:tc>
          <w:tcPr>
            <w:tcW w:w="1099"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80" w:lineRule="exact"/>
              <w:ind w:firstLine="0"/>
            </w:pPr>
            <w:r>
              <w:rPr>
                <w:rStyle w:val="214pt"/>
              </w:rPr>
              <w:t>12</w:t>
            </w:r>
          </w:p>
        </w:tc>
        <w:tc>
          <w:tcPr>
            <w:tcW w:w="1747"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80" w:lineRule="exact"/>
              <w:ind w:firstLine="0"/>
            </w:pPr>
            <w:r>
              <w:rPr>
                <w:rStyle w:val="214pt"/>
              </w:rPr>
              <w:t>8</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667" w:wrap="notBeside" w:vAnchor="text" w:hAnchor="text" w:xAlign="center" w:y="1"/>
              <w:shd w:val="clear" w:color="auto" w:fill="auto"/>
              <w:spacing w:after="0" w:line="280" w:lineRule="exact"/>
              <w:ind w:firstLine="0"/>
            </w:pPr>
            <w:r>
              <w:rPr>
                <w:rStyle w:val="214pt"/>
              </w:rPr>
              <w:t>4</w:t>
            </w:r>
          </w:p>
        </w:tc>
      </w:tr>
    </w:tbl>
    <w:p w:rsidR="001F1879" w:rsidRDefault="001F1879">
      <w:pPr>
        <w:framePr w:w="9667" w:wrap="notBeside" w:vAnchor="text" w:hAnchor="text" w:xAlign="center" w:y="1"/>
        <w:rPr>
          <w:sz w:val="2"/>
          <w:szCs w:val="2"/>
        </w:rPr>
      </w:pPr>
    </w:p>
    <w:p w:rsidR="001F1879" w:rsidRDefault="001F1879">
      <w:pPr>
        <w:rPr>
          <w:sz w:val="2"/>
          <w:szCs w:val="2"/>
        </w:rPr>
      </w:pPr>
    </w:p>
    <w:p w:rsidR="001F1879" w:rsidRDefault="00EB0286">
      <w:pPr>
        <w:pStyle w:val="40"/>
        <w:keepNext/>
        <w:keepLines/>
        <w:shd w:val="clear" w:color="auto" w:fill="auto"/>
        <w:spacing w:before="249" w:line="274" w:lineRule="exact"/>
      </w:pPr>
      <w:bookmarkStart w:id="14" w:name="bookmark15"/>
      <w:r>
        <w:t>Тема № 1 Познавательные функции, системы восприятия и психомоторные навыки.</w:t>
      </w:r>
      <w:bookmarkEnd w:id="14"/>
    </w:p>
    <w:p w:rsidR="001F1879" w:rsidRDefault="00EB0286">
      <w:pPr>
        <w:pStyle w:val="20"/>
        <w:shd w:val="clear" w:color="auto" w:fill="auto"/>
        <w:spacing w:after="0" w:line="274" w:lineRule="exact"/>
        <w:ind w:right="600" w:firstLine="0"/>
        <w:jc w:val="both"/>
      </w:pPr>
      <w:r>
        <w:rPr>
          <w:rStyle w:val="25"/>
        </w:rPr>
        <w:t xml:space="preserve">(2 часа) </w:t>
      </w:r>
      <w:r>
        <w:t xml:space="preserve">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t>монотония</w:t>
      </w:r>
      <w:proofErr w:type="spellEnd"/>
      <w:r>
        <w:t xml:space="preserve">;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w:t>
      </w:r>
      <w:proofErr w:type="spellStart"/>
      <w:r>
        <w:t>средством</w:t>
      </w:r>
      <w:proofErr w:type="gramStart"/>
      <w:r>
        <w:t>;и</w:t>
      </w:r>
      <w:proofErr w:type="gramEnd"/>
      <w:r>
        <w:t>нформационная</w:t>
      </w:r>
      <w:proofErr w:type="spellEnd"/>
      <w:r>
        <w:t xml:space="preserve"> перегрузка; </w:t>
      </w:r>
      <w:proofErr w:type="gramStart"/>
      <w:r>
        <w:t>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w:t>
      </w:r>
      <w:proofErr w:type="gramEnd"/>
      <w:r>
        <w:t xml:space="preserve"> </w:t>
      </w:r>
      <w:proofErr w:type="gramStart"/>
      <w:r>
        <w:t>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w:t>
      </w:r>
      <w:proofErr w:type="gramEnd"/>
      <w:r>
        <w:t xml:space="preserve">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F1879" w:rsidRDefault="00EB0286">
      <w:pPr>
        <w:pStyle w:val="20"/>
        <w:shd w:val="clear" w:color="auto" w:fill="auto"/>
        <w:spacing w:after="0" w:line="274" w:lineRule="exact"/>
        <w:ind w:right="600" w:firstLine="0"/>
        <w:jc w:val="both"/>
      </w:pPr>
      <w:r>
        <w:rPr>
          <w:rStyle w:val="25"/>
        </w:rPr>
        <w:t xml:space="preserve">Тема № 2 Этические основы деятельности водителя. (2 часа) </w:t>
      </w:r>
      <w: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w:t>
      </w:r>
      <w:proofErr w:type="gramStart"/>
      <w:r>
        <w:t xml:space="preserve">понятие социального давления; влияние рекламы, прессы и киноиндустрии на поведение </w:t>
      </w:r>
      <w:proofErr w:type="spellStart"/>
      <w:r>
        <w:t>водителящожное</w:t>
      </w:r>
      <w:proofErr w:type="spellEnd"/>
      <w:r>
        <w:t xml:space="preserve">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w:t>
      </w:r>
      <w:proofErr w:type="gramEnd"/>
    </w:p>
    <w:p w:rsidR="001F1879" w:rsidRDefault="00EB0286">
      <w:pPr>
        <w:pStyle w:val="20"/>
        <w:shd w:val="clear" w:color="auto" w:fill="auto"/>
        <w:spacing w:after="0" w:line="274" w:lineRule="exact"/>
        <w:ind w:left="180" w:firstLine="0"/>
        <w:jc w:val="both"/>
      </w:pPr>
      <w:proofErr w:type="gramStart"/>
      <w:r>
        <w:t xml:space="preserve">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w:t>
      </w:r>
      <w:r>
        <w:lastRenderedPageBreak/>
        <w:t>сигналами; особенности поведения водителей и пешеходов в жилых зонах и в местах парковки.</w:t>
      </w:r>
      <w:proofErr w:type="gramEnd"/>
    </w:p>
    <w:p w:rsidR="001F1879" w:rsidRDefault="00EB0286">
      <w:pPr>
        <w:pStyle w:val="20"/>
        <w:shd w:val="clear" w:color="auto" w:fill="auto"/>
        <w:spacing w:after="0" w:line="274" w:lineRule="exact"/>
        <w:ind w:left="180" w:firstLine="0"/>
        <w:jc w:val="both"/>
      </w:pPr>
      <w:proofErr w:type="gramStart"/>
      <w:r>
        <w:rPr>
          <w:rStyle w:val="25"/>
        </w:rPr>
        <w:t xml:space="preserve">Тема № 3 Основы эффективного общения. (2 часа) </w:t>
      </w:r>
      <w: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w:t>
      </w:r>
      <w:proofErr w:type="gramEnd"/>
      <w:r>
        <w:t xml:space="preserve">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F1879" w:rsidRDefault="00EB0286">
      <w:pPr>
        <w:pStyle w:val="32"/>
        <w:shd w:val="clear" w:color="auto" w:fill="auto"/>
        <w:spacing w:line="274" w:lineRule="exact"/>
        <w:ind w:left="180"/>
      </w:pPr>
      <w:r>
        <w:t>Тема № 4 Эмоциональные состояния и профилактика конфликтов. (2 часа)</w:t>
      </w:r>
    </w:p>
    <w:p w:rsidR="001F1879" w:rsidRDefault="00EB0286">
      <w:pPr>
        <w:pStyle w:val="20"/>
        <w:shd w:val="clear" w:color="auto" w:fill="auto"/>
        <w:spacing w:after="0" w:line="274" w:lineRule="exact"/>
        <w:ind w:left="180" w:firstLine="180"/>
        <w:jc w:val="both"/>
      </w:pPr>
      <w:r>
        <w:t xml:space="preserve">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t>саморегуляции</w:t>
      </w:r>
      <w:proofErr w:type="spellEnd"/>
      <w: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F1879" w:rsidRDefault="00EB0286">
      <w:pPr>
        <w:pStyle w:val="32"/>
        <w:shd w:val="clear" w:color="auto" w:fill="auto"/>
        <w:spacing w:line="274" w:lineRule="exact"/>
        <w:ind w:left="180"/>
      </w:pPr>
      <w:r>
        <w:t xml:space="preserve">Тема № 5 </w:t>
      </w:r>
      <w:proofErr w:type="spellStart"/>
      <w:r>
        <w:t>Саморегуляция</w:t>
      </w:r>
      <w:proofErr w:type="spellEnd"/>
      <w:r>
        <w:t xml:space="preserve"> и профилактика конфликтов (психологический практикум).</w:t>
      </w:r>
    </w:p>
    <w:p w:rsidR="001F1879" w:rsidRDefault="00EB0286">
      <w:pPr>
        <w:pStyle w:val="32"/>
        <w:shd w:val="clear" w:color="auto" w:fill="auto"/>
        <w:spacing w:line="274" w:lineRule="exact"/>
        <w:ind w:left="180"/>
      </w:pPr>
      <w:r>
        <w:t>(4 часа)</w:t>
      </w:r>
    </w:p>
    <w:p w:rsidR="001F1879" w:rsidRDefault="00EB0286">
      <w:pPr>
        <w:pStyle w:val="20"/>
        <w:shd w:val="clear" w:color="auto" w:fill="auto"/>
        <w:spacing w:after="0" w:line="274" w:lineRule="exact"/>
        <w:ind w:left="180" w:firstLine="0"/>
        <w:jc w:val="both"/>
      </w:pPr>
      <w:r>
        <w:rPr>
          <w:rStyle w:val="25"/>
        </w:rPr>
        <w:t xml:space="preserve">Занятие № 5.1 Практическое (2 часа). </w:t>
      </w:r>
      <w:r>
        <w:t xml:space="preserve">Приобретение практического опыта оценки собственного психического состояния и поведения, опыта </w:t>
      </w:r>
      <w:proofErr w:type="spellStart"/>
      <w:r>
        <w:t>саморегуляции</w:t>
      </w:r>
      <w:proofErr w:type="spellEnd"/>
      <w: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w:t>
      </w:r>
    </w:p>
    <w:p w:rsidR="001F1879" w:rsidRDefault="00EB0286">
      <w:pPr>
        <w:pStyle w:val="32"/>
        <w:shd w:val="clear" w:color="auto" w:fill="auto"/>
        <w:spacing w:after="267" w:line="274" w:lineRule="exact"/>
        <w:ind w:left="180"/>
      </w:pPr>
      <w:r>
        <w:t xml:space="preserve">Занятие № 5.2 Практическое (2 часа) </w:t>
      </w:r>
      <w:r>
        <w:rPr>
          <w:rStyle w:val="35"/>
        </w:rPr>
        <w:t>Психологический практикум.</w:t>
      </w:r>
    </w:p>
    <w:p w:rsidR="001F1879" w:rsidRDefault="00EB0286">
      <w:pPr>
        <w:pStyle w:val="40"/>
        <w:keepNext/>
        <w:keepLines/>
        <w:numPr>
          <w:ilvl w:val="0"/>
          <w:numId w:val="7"/>
        </w:numPr>
        <w:shd w:val="clear" w:color="auto" w:fill="auto"/>
        <w:tabs>
          <w:tab w:val="left" w:pos="4558"/>
        </w:tabs>
        <w:spacing w:line="240" w:lineRule="exact"/>
        <w:ind w:left="3900"/>
      </w:pPr>
      <w:bookmarkStart w:id="15" w:name="bookmark16"/>
      <w:r>
        <w:t>Учебный предмет</w:t>
      </w:r>
      <w:bookmarkEnd w:id="15"/>
    </w:p>
    <w:p w:rsidR="001F1879" w:rsidRDefault="00EB0286">
      <w:pPr>
        <w:pStyle w:val="32"/>
        <w:shd w:val="clear" w:color="auto" w:fill="auto"/>
        <w:spacing w:line="240" w:lineRule="exact"/>
        <w:ind w:right="40"/>
        <w:jc w:val="center"/>
      </w:pPr>
      <w:r>
        <w:t>"Основы управления транспортными средствами".</w:t>
      </w:r>
    </w:p>
    <w:p w:rsidR="001F1879" w:rsidRDefault="00EB0286">
      <w:pPr>
        <w:pStyle w:val="a8"/>
        <w:framePr w:w="10315" w:wrap="notBeside" w:vAnchor="text" w:hAnchor="text" w:xAlign="center" w:y="1"/>
        <w:shd w:val="clear" w:color="auto" w:fill="auto"/>
        <w:spacing w:line="240" w:lineRule="exact"/>
      </w:pPr>
      <w:r>
        <w:t>Распределение учебных часов по разделам и тема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97"/>
        <w:gridCol w:w="1046"/>
        <w:gridCol w:w="1747"/>
        <w:gridCol w:w="1925"/>
      </w:tblGrid>
      <w:tr w:rsidR="001F1879">
        <w:trPr>
          <w:trHeight w:hRule="exact" w:val="461"/>
          <w:jc w:val="center"/>
        </w:trPr>
        <w:tc>
          <w:tcPr>
            <w:tcW w:w="5597" w:type="dxa"/>
            <w:vMerge w:val="restart"/>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Наименование разделов и тем</w:t>
            </w:r>
          </w:p>
        </w:tc>
        <w:tc>
          <w:tcPr>
            <w:tcW w:w="4718"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451"/>
          <w:jc w:val="center"/>
        </w:trPr>
        <w:tc>
          <w:tcPr>
            <w:tcW w:w="5597" w:type="dxa"/>
            <w:vMerge/>
            <w:tcBorders>
              <w:left w:val="single" w:sz="4" w:space="0" w:color="auto"/>
            </w:tcBorders>
            <w:shd w:val="clear" w:color="auto" w:fill="FFFFFF"/>
            <w:vAlign w:val="center"/>
          </w:tcPr>
          <w:p w:rsidR="001F1879" w:rsidRDefault="001F1879">
            <w:pPr>
              <w:framePr w:w="10315" w:wrap="notBeside" w:vAnchor="text" w:hAnchor="text" w:xAlign="center" w:y="1"/>
            </w:pPr>
          </w:p>
        </w:tc>
        <w:tc>
          <w:tcPr>
            <w:tcW w:w="1046" w:type="dxa"/>
            <w:vMerge w:val="restart"/>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left="260" w:firstLine="0"/>
              <w:jc w:val="left"/>
            </w:pPr>
            <w:r>
              <w:rPr>
                <w:rStyle w:val="21"/>
              </w:rPr>
              <w:t>Всего</w:t>
            </w:r>
          </w:p>
        </w:tc>
        <w:tc>
          <w:tcPr>
            <w:tcW w:w="3672"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В том числе</w:t>
            </w:r>
          </w:p>
        </w:tc>
      </w:tr>
      <w:tr w:rsidR="001F1879">
        <w:trPr>
          <w:trHeight w:hRule="exact" w:val="725"/>
          <w:jc w:val="center"/>
        </w:trPr>
        <w:tc>
          <w:tcPr>
            <w:tcW w:w="5597" w:type="dxa"/>
            <w:vMerge/>
            <w:tcBorders>
              <w:left w:val="single" w:sz="4" w:space="0" w:color="auto"/>
            </w:tcBorders>
            <w:shd w:val="clear" w:color="auto" w:fill="FFFFFF"/>
            <w:vAlign w:val="center"/>
          </w:tcPr>
          <w:p w:rsidR="001F1879" w:rsidRDefault="001F1879">
            <w:pPr>
              <w:framePr w:w="10315" w:wrap="notBeside" w:vAnchor="text" w:hAnchor="text" w:xAlign="center" w:y="1"/>
            </w:pPr>
          </w:p>
        </w:tc>
        <w:tc>
          <w:tcPr>
            <w:tcW w:w="1046" w:type="dxa"/>
            <w:vMerge/>
            <w:tcBorders>
              <w:left w:val="single" w:sz="4" w:space="0" w:color="auto"/>
            </w:tcBorders>
            <w:shd w:val="clear" w:color="auto" w:fill="FFFFFF"/>
            <w:vAlign w:val="center"/>
          </w:tcPr>
          <w:p w:rsidR="001F1879" w:rsidRDefault="001F1879">
            <w:pPr>
              <w:framePr w:w="10315" w:wrap="notBeside" w:vAnchor="text" w:hAnchor="text" w:xAlign="center" w:y="1"/>
            </w:pP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120" w:line="240" w:lineRule="exact"/>
              <w:ind w:firstLine="0"/>
              <w:jc w:val="left"/>
            </w:pPr>
            <w:r>
              <w:rPr>
                <w:rStyle w:val="21"/>
              </w:rPr>
              <w:t>Теоретические</w:t>
            </w:r>
          </w:p>
          <w:p w:rsidR="001F1879" w:rsidRDefault="00EB0286">
            <w:pPr>
              <w:pStyle w:val="20"/>
              <w:framePr w:w="10315" w:wrap="notBeside" w:vAnchor="text" w:hAnchor="text" w:xAlign="center" w:y="1"/>
              <w:shd w:val="clear" w:color="auto" w:fill="auto"/>
              <w:spacing w:before="120" w:after="0" w:line="240" w:lineRule="exact"/>
              <w:ind w:firstLine="0"/>
            </w:pPr>
            <w:r>
              <w:rPr>
                <w:rStyle w:val="21"/>
              </w:rPr>
              <w:t>занятия</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120" w:line="240" w:lineRule="exact"/>
              <w:ind w:left="260" w:firstLine="0"/>
              <w:jc w:val="left"/>
            </w:pPr>
            <w:r>
              <w:rPr>
                <w:rStyle w:val="21"/>
              </w:rPr>
              <w:t>Практические</w:t>
            </w:r>
          </w:p>
          <w:p w:rsidR="001F1879" w:rsidRDefault="00EB0286">
            <w:pPr>
              <w:pStyle w:val="20"/>
              <w:framePr w:w="10315"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451"/>
          <w:jc w:val="center"/>
        </w:trPr>
        <w:tc>
          <w:tcPr>
            <w:tcW w:w="559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left="840"/>
              <w:jc w:val="left"/>
            </w:pPr>
            <w:r>
              <w:rPr>
                <w:rStyle w:val="21"/>
              </w:rPr>
              <w:t>1. Дорожное движение</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w:t>
            </w:r>
          </w:p>
        </w:tc>
      </w:tr>
      <w:tr w:rsidR="001F1879">
        <w:trPr>
          <w:trHeight w:hRule="exact" w:val="456"/>
          <w:jc w:val="center"/>
        </w:trPr>
        <w:tc>
          <w:tcPr>
            <w:tcW w:w="559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left="840"/>
              <w:jc w:val="left"/>
            </w:pPr>
            <w:r>
              <w:rPr>
                <w:rStyle w:val="21"/>
              </w:rPr>
              <w:t>2. Профессиональная надежность водителя</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w:t>
            </w:r>
          </w:p>
        </w:tc>
      </w:tr>
      <w:tr w:rsidR="001F1879">
        <w:trPr>
          <w:trHeight w:hRule="exact" w:val="725"/>
          <w:jc w:val="center"/>
        </w:trPr>
        <w:tc>
          <w:tcPr>
            <w:tcW w:w="559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74" w:lineRule="exact"/>
              <w:ind w:left="840"/>
              <w:jc w:val="left"/>
            </w:pPr>
            <w:r>
              <w:rPr>
                <w:rStyle w:val="21"/>
              </w:rPr>
              <w:t>3. Влияние свой</w:t>
            </w:r>
            <w:proofErr w:type="gramStart"/>
            <w:r>
              <w:rPr>
                <w:rStyle w:val="21"/>
              </w:rPr>
              <w:t>ств тр</w:t>
            </w:r>
            <w:proofErr w:type="gramEnd"/>
            <w:r>
              <w:rPr>
                <w:rStyle w:val="21"/>
              </w:rPr>
              <w:t>анспортного средства на эффективность и безопасность управления</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w:t>
            </w:r>
          </w:p>
        </w:tc>
      </w:tr>
      <w:tr w:rsidR="001F1879">
        <w:trPr>
          <w:trHeight w:hRule="exact" w:val="442"/>
          <w:jc w:val="center"/>
        </w:trPr>
        <w:tc>
          <w:tcPr>
            <w:tcW w:w="559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left="840"/>
              <w:jc w:val="left"/>
            </w:pPr>
            <w:r>
              <w:rPr>
                <w:rStyle w:val="21"/>
              </w:rPr>
              <w:t>4. Дорожные условия и безопасность движения</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4</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r>
      <w:tr w:rsidR="001F1879">
        <w:trPr>
          <w:trHeight w:hRule="exact" w:val="730"/>
          <w:jc w:val="center"/>
        </w:trPr>
        <w:tc>
          <w:tcPr>
            <w:tcW w:w="559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78" w:lineRule="exact"/>
              <w:ind w:firstLine="0"/>
            </w:pPr>
            <w:r>
              <w:rPr>
                <w:rStyle w:val="21"/>
              </w:rPr>
              <w:t>5. Принципы эффективного и безопасного управления транспортным средством</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w:t>
            </w:r>
          </w:p>
        </w:tc>
      </w:tr>
      <w:tr w:rsidR="001F1879">
        <w:trPr>
          <w:trHeight w:hRule="exact" w:val="725"/>
          <w:jc w:val="center"/>
        </w:trPr>
        <w:tc>
          <w:tcPr>
            <w:tcW w:w="559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120" w:line="240" w:lineRule="exact"/>
              <w:ind w:left="840"/>
              <w:jc w:val="left"/>
            </w:pPr>
            <w:r>
              <w:rPr>
                <w:rStyle w:val="21"/>
              </w:rPr>
              <w:t>6. Обеспечение безопасности наиболее</w:t>
            </w:r>
          </w:p>
          <w:p w:rsidR="001F1879" w:rsidRDefault="00EB0286">
            <w:pPr>
              <w:pStyle w:val="20"/>
              <w:framePr w:w="10315" w:wrap="notBeside" w:vAnchor="text" w:hAnchor="text" w:xAlign="center" w:y="1"/>
              <w:shd w:val="clear" w:color="auto" w:fill="auto"/>
              <w:spacing w:before="120" w:after="0" w:line="240" w:lineRule="exact"/>
              <w:ind w:left="840" w:firstLine="0"/>
              <w:jc w:val="left"/>
            </w:pPr>
            <w:r>
              <w:rPr>
                <w:rStyle w:val="21"/>
              </w:rPr>
              <w:t>уязвимых участников дорожного движения</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747" w:type="dxa"/>
            <w:tcBorders>
              <w:top w:val="single" w:sz="4" w:space="0" w:color="auto"/>
              <w:lef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2</w:t>
            </w:r>
          </w:p>
        </w:tc>
        <w:tc>
          <w:tcPr>
            <w:tcW w:w="192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40" w:lineRule="exact"/>
              <w:ind w:firstLine="0"/>
            </w:pPr>
            <w:r>
              <w:rPr>
                <w:rStyle w:val="21"/>
              </w:rPr>
              <w:t>-</w:t>
            </w:r>
          </w:p>
        </w:tc>
      </w:tr>
      <w:tr w:rsidR="001F1879">
        <w:trPr>
          <w:trHeight w:hRule="exact" w:val="475"/>
          <w:jc w:val="center"/>
        </w:trPr>
        <w:tc>
          <w:tcPr>
            <w:tcW w:w="5597"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80" w:lineRule="exact"/>
              <w:ind w:firstLine="0"/>
            </w:pPr>
            <w:r>
              <w:rPr>
                <w:rStyle w:val="214pt"/>
              </w:rPr>
              <w:t>Итого</w:t>
            </w:r>
          </w:p>
        </w:tc>
        <w:tc>
          <w:tcPr>
            <w:tcW w:w="1046"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80" w:lineRule="exact"/>
              <w:ind w:firstLine="0"/>
            </w:pPr>
            <w:r>
              <w:rPr>
                <w:rStyle w:val="214pt"/>
              </w:rPr>
              <w:t>14</w:t>
            </w:r>
          </w:p>
        </w:tc>
        <w:tc>
          <w:tcPr>
            <w:tcW w:w="1747"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80" w:lineRule="exact"/>
              <w:ind w:firstLine="0"/>
            </w:pPr>
            <w:r>
              <w:rPr>
                <w:rStyle w:val="214pt"/>
              </w:rPr>
              <w:t>12</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10315" w:wrap="notBeside" w:vAnchor="text" w:hAnchor="text" w:xAlign="center" w:y="1"/>
              <w:shd w:val="clear" w:color="auto" w:fill="auto"/>
              <w:spacing w:after="0" w:line="280" w:lineRule="exact"/>
              <w:ind w:firstLine="0"/>
            </w:pPr>
            <w:r>
              <w:rPr>
                <w:rStyle w:val="214pt"/>
              </w:rPr>
              <w:t>2</w:t>
            </w:r>
          </w:p>
        </w:tc>
      </w:tr>
    </w:tbl>
    <w:p w:rsidR="001F1879" w:rsidRDefault="001F1879">
      <w:pPr>
        <w:framePr w:w="10315" w:wrap="notBeside" w:vAnchor="text" w:hAnchor="text" w:xAlign="center" w:y="1"/>
        <w:rPr>
          <w:sz w:val="2"/>
          <w:szCs w:val="2"/>
        </w:rPr>
      </w:pPr>
    </w:p>
    <w:p w:rsidR="001F1879" w:rsidRDefault="001F1879">
      <w:pPr>
        <w:rPr>
          <w:sz w:val="2"/>
          <w:szCs w:val="2"/>
        </w:rPr>
        <w:sectPr w:rsidR="001F1879">
          <w:footerReference w:type="even" r:id="rId31"/>
          <w:footerReference w:type="default" r:id="rId32"/>
          <w:headerReference w:type="first" r:id="rId33"/>
          <w:footerReference w:type="first" r:id="rId34"/>
          <w:pgSz w:w="11900" w:h="16840"/>
          <w:pgMar w:top="565" w:right="450" w:bottom="803" w:left="828" w:header="0" w:footer="3" w:gutter="0"/>
          <w:cols w:space="720"/>
          <w:noEndnote/>
          <w:titlePg/>
          <w:docGrid w:linePitch="360"/>
        </w:sectPr>
      </w:pPr>
    </w:p>
    <w:p w:rsidR="001F1879" w:rsidRDefault="00EB0286">
      <w:pPr>
        <w:pStyle w:val="20"/>
        <w:shd w:val="clear" w:color="auto" w:fill="auto"/>
        <w:spacing w:after="0" w:line="274" w:lineRule="exact"/>
        <w:ind w:firstLine="140"/>
        <w:jc w:val="both"/>
      </w:pPr>
      <w:r>
        <w:rPr>
          <w:rStyle w:val="25"/>
        </w:rPr>
        <w:lastRenderedPageBreak/>
        <w:t xml:space="preserve">Тема </w:t>
      </w:r>
      <w:r w:rsidRPr="00EB0286">
        <w:rPr>
          <w:rStyle w:val="25"/>
          <w:lang w:eastAsia="en-US" w:bidi="en-US"/>
        </w:rPr>
        <w:t xml:space="preserve">№ 1 </w:t>
      </w:r>
      <w:r>
        <w:rPr>
          <w:rStyle w:val="25"/>
        </w:rPr>
        <w:t xml:space="preserve">Дорожное движение. (2 часа) </w:t>
      </w:r>
      <w: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F1879" w:rsidRDefault="00EB0286">
      <w:pPr>
        <w:pStyle w:val="20"/>
        <w:shd w:val="clear" w:color="auto" w:fill="auto"/>
        <w:spacing w:after="0" w:line="274" w:lineRule="exact"/>
        <w:ind w:firstLine="0"/>
        <w:jc w:val="both"/>
      </w:pPr>
      <w:proofErr w:type="gramStart"/>
      <w:r>
        <w:rPr>
          <w:rStyle w:val="25"/>
        </w:rPr>
        <w:t xml:space="preserve">Тема № 2 Профессиональная надежность водителя. (2 часа) </w:t>
      </w:r>
      <w: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w:t>
      </w:r>
      <w:proofErr w:type="gramEnd"/>
      <w:r>
        <w:t xml:space="preserve"> </w:t>
      </w:r>
      <w:proofErr w:type="gramStart"/>
      <w: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w:t>
      </w:r>
      <w:proofErr w:type="gramEnd"/>
      <w: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F1879" w:rsidRDefault="00EB0286">
      <w:pPr>
        <w:pStyle w:val="20"/>
        <w:shd w:val="clear" w:color="auto" w:fill="auto"/>
        <w:spacing w:after="0" w:line="274" w:lineRule="exact"/>
        <w:ind w:firstLine="140"/>
        <w:jc w:val="both"/>
      </w:pPr>
      <w:proofErr w:type="gramStart"/>
      <w:r>
        <w:rPr>
          <w:rStyle w:val="25"/>
        </w:rPr>
        <w:t xml:space="preserve">Тема № 3 Влияние свойств транспортного средства на эффективность и безопасность управления. (2 часа) </w:t>
      </w:r>
      <w:r>
        <w:t>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w:t>
      </w:r>
      <w:proofErr w:type="gramEnd"/>
      <w:r>
        <w:t xml:space="preserve"> </w:t>
      </w:r>
      <w:proofErr w:type="gramStart"/>
      <w:r>
        <w:t xml:space="preserve">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t>гидроскольжение</w:t>
      </w:r>
      <w:proofErr w:type="spellEnd"/>
      <w:r>
        <w:t xml:space="preserve"> и </w:t>
      </w:r>
      <w:proofErr w:type="spellStart"/>
      <w:r>
        <w:t>аквапланирование</w:t>
      </w:r>
      <w:proofErr w:type="spellEnd"/>
      <w: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t>поворачиваемость</w:t>
      </w:r>
      <w:proofErr w:type="spellEnd"/>
      <w:r>
        <w:t xml:space="preserve"> транспортного средства;</w:t>
      </w:r>
      <w:proofErr w:type="gramEnd"/>
      <w:r>
        <w:t xml:space="preserve">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F1879" w:rsidRDefault="00EB0286">
      <w:pPr>
        <w:pStyle w:val="32"/>
        <w:shd w:val="clear" w:color="auto" w:fill="auto"/>
        <w:spacing w:line="274" w:lineRule="exact"/>
        <w:ind w:firstLine="140"/>
      </w:pPr>
      <w:r>
        <w:t>Тема № 4 Дорожные условия и безопасность движения. (4 часа)</w:t>
      </w:r>
    </w:p>
    <w:p w:rsidR="001F1879" w:rsidRDefault="00EB0286">
      <w:pPr>
        <w:pStyle w:val="20"/>
        <w:shd w:val="clear" w:color="auto" w:fill="auto"/>
        <w:spacing w:after="0" w:line="274" w:lineRule="exact"/>
        <w:ind w:firstLine="0"/>
        <w:jc w:val="both"/>
      </w:pPr>
      <w:r>
        <w:rPr>
          <w:rStyle w:val="25"/>
        </w:rPr>
        <w:t xml:space="preserve">Занятие № 4.1 (2 часа) </w:t>
      </w:r>
      <w:r>
        <w:t xml:space="preserve">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t>дств в п</w:t>
      </w:r>
      <w:proofErr w:type="gramEnd"/>
      <w: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1F1879" w:rsidRDefault="00EB0286">
      <w:pPr>
        <w:pStyle w:val="32"/>
        <w:shd w:val="clear" w:color="auto" w:fill="auto"/>
        <w:spacing w:after="240" w:line="274" w:lineRule="exact"/>
      </w:pPr>
      <w:r>
        <w:lastRenderedPageBreak/>
        <w:t xml:space="preserve">Занятие № 4.2 Практическое (2 часа) </w:t>
      </w:r>
      <w:r>
        <w:rPr>
          <w:rStyle w:val="35"/>
        </w:rPr>
        <w:t>Решение ситуационных задач.</w:t>
      </w:r>
    </w:p>
    <w:p w:rsidR="001F1879" w:rsidRDefault="00EB0286">
      <w:pPr>
        <w:pStyle w:val="20"/>
        <w:shd w:val="clear" w:color="auto" w:fill="auto"/>
        <w:spacing w:after="0" w:line="274" w:lineRule="exact"/>
        <w:ind w:firstLine="0"/>
        <w:jc w:val="both"/>
      </w:pPr>
      <w:r>
        <w:rPr>
          <w:rStyle w:val="25"/>
        </w:rPr>
        <w:t xml:space="preserve">Тема № 5 Принципы эффективного и безопасного управления транспортным средством (2 часа) </w:t>
      </w:r>
      <w: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F1879" w:rsidRDefault="00EB0286">
      <w:pPr>
        <w:pStyle w:val="20"/>
        <w:shd w:val="clear" w:color="auto" w:fill="auto"/>
        <w:spacing w:after="0" w:line="274" w:lineRule="exact"/>
        <w:ind w:firstLine="0"/>
        <w:jc w:val="both"/>
      </w:pPr>
      <w:r>
        <w:rPr>
          <w:rStyle w:val="25"/>
        </w:rPr>
        <w:t xml:space="preserve">Тема № 6 Обеспечение безопасности наиболее уязвимых участников дорожного движения. (2 часа) </w:t>
      </w:r>
      <w:r>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w:t>
      </w:r>
      <w:proofErr w:type="gramStart"/>
      <w:r>
        <w:t>-д</w:t>
      </w:r>
      <w:proofErr w:type="gramEnd"/>
      <w:r>
        <w:t xml:space="preserve">ля </w:t>
      </w:r>
      <w:proofErr w:type="spellStart"/>
      <w:r>
        <w:t>непристегнутых</w:t>
      </w:r>
      <w:proofErr w:type="spellEnd"/>
      <w: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w:t>
      </w:r>
      <w:proofErr w:type="gramStart"/>
      <w:r>
        <w:t>ств пр</w:t>
      </w:r>
      <w:proofErr w:type="gramEnd"/>
      <w:r>
        <w:t xml:space="preserve">и перевозке детей до 12-летнего возраста; подушки безопасности для пешеходов и велосипедистов; </w:t>
      </w:r>
      <w:proofErr w:type="spellStart"/>
      <w:r>
        <w:t>световозвращающие</w:t>
      </w:r>
      <w:proofErr w:type="spellEnd"/>
      <w: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F1879" w:rsidRDefault="00EB0286">
      <w:pPr>
        <w:pStyle w:val="37"/>
        <w:framePr w:w="9691" w:wrap="notBeside" w:vAnchor="text" w:hAnchor="text" w:xAlign="center" w:y="1"/>
        <w:shd w:val="clear" w:color="auto" w:fill="auto"/>
      </w:pPr>
      <w:r>
        <w:t>4.1.4. Учебный предмет</w:t>
      </w:r>
    </w:p>
    <w:p w:rsidR="001F1879" w:rsidRDefault="00EB0286" w:rsidP="00223660">
      <w:pPr>
        <w:pStyle w:val="37"/>
        <w:framePr w:w="9691" w:wrap="notBeside" w:vAnchor="text" w:hAnchor="text" w:xAlign="center" w:y="1"/>
        <w:shd w:val="clear" w:color="auto" w:fill="auto"/>
        <w:jc w:val="center"/>
      </w:pPr>
      <w:r>
        <w:t>"Первая помощь при дорожно-транспортном происшествии".</w:t>
      </w:r>
    </w:p>
    <w:p w:rsidR="001F1879" w:rsidRDefault="00EB0286">
      <w:pPr>
        <w:pStyle w:val="a8"/>
        <w:framePr w:w="9691" w:wrap="notBeside" w:vAnchor="text" w:hAnchor="text" w:xAlign="center" w:y="1"/>
        <w:shd w:val="clear" w:color="auto" w:fill="auto"/>
        <w:tabs>
          <w:tab w:val="left" w:leader="underscore" w:pos="8429"/>
        </w:tabs>
        <w:spacing w:line="274" w:lineRule="exact"/>
        <w:jc w:val="both"/>
      </w:pPr>
      <w:r>
        <w:rPr>
          <w:rStyle w:val="a9"/>
        </w:rPr>
        <w:t>Распределение учебных часов по разделам и темам</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4992"/>
        <w:gridCol w:w="1133"/>
        <w:gridCol w:w="1853"/>
        <w:gridCol w:w="1714"/>
      </w:tblGrid>
      <w:tr w:rsidR="001F1879">
        <w:trPr>
          <w:trHeight w:hRule="exact" w:val="461"/>
          <w:jc w:val="center"/>
        </w:trPr>
        <w:tc>
          <w:tcPr>
            <w:tcW w:w="4992" w:type="dxa"/>
            <w:vMerge w:val="restart"/>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Наименование разделов и тем</w:t>
            </w:r>
          </w:p>
        </w:tc>
        <w:tc>
          <w:tcPr>
            <w:tcW w:w="4700"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451"/>
          <w:jc w:val="center"/>
        </w:trPr>
        <w:tc>
          <w:tcPr>
            <w:tcW w:w="4992" w:type="dxa"/>
            <w:vMerge/>
            <w:tcBorders>
              <w:left w:val="single" w:sz="4" w:space="0" w:color="auto"/>
            </w:tcBorders>
            <w:shd w:val="clear" w:color="auto" w:fill="FFFFFF"/>
            <w:vAlign w:val="center"/>
          </w:tcPr>
          <w:p w:rsidR="001F1879" w:rsidRDefault="001F1879">
            <w:pPr>
              <w:framePr w:w="9691" w:wrap="notBeside" w:vAnchor="text" w:hAnchor="text" w:xAlign="center" w:y="1"/>
            </w:pPr>
          </w:p>
        </w:tc>
        <w:tc>
          <w:tcPr>
            <w:tcW w:w="1133" w:type="dxa"/>
            <w:vMerge w:val="restart"/>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left="300" w:firstLine="0"/>
              <w:jc w:val="left"/>
            </w:pPr>
            <w:r>
              <w:rPr>
                <w:rStyle w:val="21"/>
              </w:rPr>
              <w:t>Всего</w:t>
            </w:r>
          </w:p>
        </w:tc>
        <w:tc>
          <w:tcPr>
            <w:tcW w:w="3567"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В том числе</w:t>
            </w:r>
          </w:p>
        </w:tc>
      </w:tr>
      <w:tr w:rsidR="001F1879">
        <w:trPr>
          <w:trHeight w:hRule="exact" w:val="749"/>
          <w:jc w:val="center"/>
        </w:trPr>
        <w:tc>
          <w:tcPr>
            <w:tcW w:w="4992" w:type="dxa"/>
            <w:vMerge/>
            <w:tcBorders>
              <w:left w:val="single" w:sz="4" w:space="0" w:color="auto"/>
            </w:tcBorders>
            <w:shd w:val="clear" w:color="auto" w:fill="FFFFFF"/>
            <w:vAlign w:val="center"/>
          </w:tcPr>
          <w:p w:rsidR="001F1879" w:rsidRDefault="001F1879">
            <w:pPr>
              <w:framePr w:w="9691" w:wrap="notBeside" w:vAnchor="text" w:hAnchor="text" w:xAlign="center" w:y="1"/>
            </w:pPr>
          </w:p>
        </w:tc>
        <w:tc>
          <w:tcPr>
            <w:tcW w:w="1133" w:type="dxa"/>
            <w:vMerge/>
            <w:tcBorders>
              <w:left w:val="single" w:sz="4" w:space="0" w:color="auto"/>
            </w:tcBorders>
            <w:shd w:val="clear" w:color="auto" w:fill="FFFFFF"/>
            <w:vAlign w:val="center"/>
          </w:tcPr>
          <w:p w:rsidR="001F1879" w:rsidRDefault="001F1879">
            <w:pPr>
              <w:framePr w:w="9691"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120" w:line="240" w:lineRule="exact"/>
              <w:ind w:left="200" w:firstLine="0"/>
              <w:jc w:val="left"/>
            </w:pPr>
            <w:r>
              <w:rPr>
                <w:rStyle w:val="21"/>
              </w:rPr>
              <w:t>Теоретические</w:t>
            </w:r>
          </w:p>
          <w:p w:rsidR="001F1879" w:rsidRDefault="00EB0286">
            <w:pPr>
              <w:pStyle w:val="20"/>
              <w:framePr w:w="9691" w:wrap="notBeside" w:vAnchor="text" w:hAnchor="text" w:xAlign="center" w:y="1"/>
              <w:shd w:val="clear" w:color="auto" w:fill="auto"/>
              <w:spacing w:before="120" w:after="0" w:line="240" w:lineRule="exact"/>
              <w:ind w:firstLine="0"/>
            </w:pPr>
            <w:r>
              <w:rPr>
                <w:rStyle w:val="21"/>
              </w:rPr>
              <w:t>занятия</w:t>
            </w:r>
          </w:p>
        </w:tc>
        <w:tc>
          <w:tcPr>
            <w:tcW w:w="17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120" w:line="240" w:lineRule="exact"/>
              <w:ind w:left="160" w:firstLine="0"/>
              <w:jc w:val="left"/>
            </w:pPr>
            <w:r>
              <w:rPr>
                <w:rStyle w:val="21"/>
              </w:rPr>
              <w:t>Практические</w:t>
            </w:r>
          </w:p>
          <w:p w:rsidR="001F1879" w:rsidRDefault="00EB0286">
            <w:pPr>
              <w:pStyle w:val="20"/>
              <w:framePr w:w="9691"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734"/>
          <w:jc w:val="center"/>
        </w:trPr>
        <w:tc>
          <w:tcPr>
            <w:tcW w:w="4992"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3" w:lineRule="exact"/>
              <w:ind w:firstLine="0"/>
              <w:jc w:val="left"/>
            </w:pPr>
            <w:r>
              <w:rPr>
                <w:rStyle w:val="21"/>
              </w:rPr>
              <w:t>Организационно-правовые аспекты оказания первой помощи</w:t>
            </w:r>
          </w:p>
        </w:tc>
        <w:tc>
          <w:tcPr>
            <w:tcW w:w="113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85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7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w:t>
            </w:r>
          </w:p>
        </w:tc>
      </w:tr>
      <w:tr w:rsidR="001F1879">
        <w:trPr>
          <w:trHeight w:hRule="exact" w:val="994"/>
          <w:jc w:val="center"/>
        </w:trPr>
        <w:tc>
          <w:tcPr>
            <w:tcW w:w="4992"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74" w:lineRule="exact"/>
              <w:ind w:firstLine="0"/>
              <w:jc w:val="left"/>
            </w:pPr>
            <w:r>
              <w:rPr>
                <w:rStyle w:val="21"/>
              </w:rPr>
              <w:t>Оказание первой помощи при отсутствии сознания, остановке дыхания и кровообращения</w:t>
            </w:r>
          </w:p>
        </w:tc>
        <w:tc>
          <w:tcPr>
            <w:tcW w:w="113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4</w:t>
            </w:r>
          </w:p>
        </w:tc>
        <w:tc>
          <w:tcPr>
            <w:tcW w:w="185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7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r>
      <w:tr w:rsidR="001F1879">
        <w:trPr>
          <w:trHeight w:hRule="exact" w:val="725"/>
          <w:jc w:val="center"/>
        </w:trPr>
        <w:tc>
          <w:tcPr>
            <w:tcW w:w="4992"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78" w:lineRule="exact"/>
              <w:ind w:firstLine="0"/>
              <w:jc w:val="left"/>
            </w:pPr>
            <w:r>
              <w:rPr>
                <w:rStyle w:val="21"/>
              </w:rPr>
              <w:t>Оказание первой помощи при наружных кровотечениях и травмах</w:t>
            </w:r>
          </w:p>
        </w:tc>
        <w:tc>
          <w:tcPr>
            <w:tcW w:w="113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4</w:t>
            </w:r>
          </w:p>
        </w:tc>
        <w:tc>
          <w:tcPr>
            <w:tcW w:w="185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О</w:t>
            </w:r>
          </w:p>
          <w:p w:rsidR="001F1879" w:rsidRDefault="00EB0286">
            <w:pPr>
              <w:pStyle w:val="20"/>
              <w:framePr w:w="9691" w:wrap="notBeside" w:vAnchor="text" w:hAnchor="text" w:xAlign="center" w:y="1"/>
              <w:shd w:val="clear" w:color="auto" w:fill="auto"/>
              <w:spacing w:after="0" w:line="240" w:lineRule="exact"/>
              <w:ind w:firstLine="0"/>
            </w:pPr>
            <w:r>
              <w:rPr>
                <w:rStyle w:val="21"/>
                <w:lang w:val="en-US" w:eastAsia="en-US" w:bidi="en-US"/>
              </w:rPr>
              <w:t>Z,</w:t>
            </w:r>
          </w:p>
        </w:tc>
        <w:tc>
          <w:tcPr>
            <w:tcW w:w="17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r>
      <w:tr w:rsidR="001F1879">
        <w:trPr>
          <w:trHeight w:hRule="exact" w:val="1008"/>
          <w:jc w:val="center"/>
        </w:trPr>
        <w:tc>
          <w:tcPr>
            <w:tcW w:w="4992"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74" w:lineRule="exact"/>
              <w:ind w:firstLine="0"/>
              <w:jc w:val="left"/>
            </w:pPr>
            <w:r>
              <w:rPr>
                <w:rStyle w:val="21"/>
              </w:rPr>
              <w:t>Оказание первой помощи при прочих состояниях, транспортировка пострадавших в дорожно-транспортном происшествии</w:t>
            </w:r>
          </w:p>
        </w:tc>
        <w:tc>
          <w:tcPr>
            <w:tcW w:w="113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6</w:t>
            </w:r>
          </w:p>
        </w:tc>
        <w:tc>
          <w:tcPr>
            <w:tcW w:w="1853"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7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4</w:t>
            </w:r>
          </w:p>
        </w:tc>
      </w:tr>
      <w:tr w:rsidR="001F1879">
        <w:trPr>
          <w:trHeight w:hRule="exact" w:val="461"/>
          <w:jc w:val="center"/>
        </w:trPr>
        <w:tc>
          <w:tcPr>
            <w:tcW w:w="4992"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Итого</w:t>
            </w:r>
          </w:p>
        </w:tc>
        <w:tc>
          <w:tcPr>
            <w:tcW w:w="1133"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16</w:t>
            </w:r>
          </w:p>
        </w:tc>
        <w:tc>
          <w:tcPr>
            <w:tcW w:w="1853"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8</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8</w:t>
            </w:r>
          </w:p>
        </w:tc>
      </w:tr>
    </w:tbl>
    <w:p w:rsidR="001F1879" w:rsidRDefault="001F1879">
      <w:pPr>
        <w:framePr w:w="9691" w:wrap="notBeside" w:vAnchor="text" w:hAnchor="text" w:xAlign="center" w:y="1"/>
        <w:rPr>
          <w:sz w:val="2"/>
          <w:szCs w:val="2"/>
        </w:rPr>
      </w:pPr>
    </w:p>
    <w:p w:rsidR="001F1879" w:rsidRDefault="001F1879">
      <w:pPr>
        <w:rPr>
          <w:sz w:val="2"/>
          <w:szCs w:val="2"/>
        </w:rPr>
      </w:pPr>
    </w:p>
    <w:p w:rsidR="001F1879" w:rsidRDefault="001F1879">
      <w:pPr>
        <w:rPr>
          <w:sz w:val="2"/>
          <w:szCs w:val="2"/>
        </w:rPr>
        <w:sectPr w:rsidR="001F1879">
          <w:footerReference w:type="even" r:id="rId35"/>
          <w:footerReference w:type="default" r:id="rId36"/>
          <w:headerReference w:type="first" r:id="rId37"/>
          <w:footerReference w:type="first" r:id="rId38"/>
          <w:pgSz w:w="11900" w:h="16840"/>
          <w:pgMar w:top="565" w:right="450" w:bottom="803" w:left="828" w:header="0" w:footer="3" w:gutter="0"/>
          <w:cols w:space="720"/>
          <w:noEndnote/>
          <w:titlePg/>
          <w:docGrid w:linePitch="360"/>
        </w:sectPr>
      </w:pPr>
    </w:p>
    <w:p w:rsidR="001F1879" w:rsidRDefault="00EB0286">
      <w:pPr>
        <w:pStyle w:val="42"/>
        <w:shd w:val="clear" w:color="auto" w:fill="auto"/>
        <w:spacing w:after="433" w:line="280" w:lineRule="exact"/>
      </w:pPr>
      <w:r>
        <w:lastRenderedPageBreak/>
        <w:t>м</w:t>
      </w:r>
    </w:p>
    <w:p w:rsidR="001F1879" w:rsidRDefault="00EB0286">
      <w:pPr>
        <w:pStyle w:val="40"/>
        <w:keepNext/>
        <w:keepLines/>
        <w:shd w:val="clear" w:color="auto" w:fill="auto"/>
        <w:spacing w:line="274" w:lineRule="exact"/>
      </w:pPr>
      <w:bookmarkStart w:id="16" w:name="bookmark17"/>
      <w:r>
        <w:t>Тема № 1 Организационно-правовые аспекты оказания первой помощи (2 часа)</w:t>
      </w:r>
      <w:bookmarkEnd w:id="16"/>
    </w:p>
    <w:p w:rsidR="001F1879" w:rsidRDefault="00EB0286">
      <w:pPr>
        <w:pStyle w:val="20"/>
        <w:shd w:val="clear" w:color="auto" w:fill="auto"/>
        <w:spacing w:after="0" w:line="274" w:lineRule="exact"/>
        <w:ind w:right="740" w:firstLine="0"/>
        <w:jc w:val="both"/>
      </w:pPr>
      <w:r>
        <w:t xml:space="preserve">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w:t>
      </w:r>
      <w:proofErr w:type="gramStart"/>
      <w:r>
        <w:t>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w:t>
      </w:r>
      <w:proofErr w:type="gramEnd"/>
      <w:r>
        <w:t xml:space="preserve">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F1879" w:rsidRDefault="00EB0286">
      <w:pPr>
        <w:pStyle w:val="32"/>
        <w:shd w:val="clear" w:color="auto" w:fill="auto"/>
        <w:spacing w:line="274" w:lineRule="exact"/>
        <w:ind w:right="740"/>
      </w:pPr>
      <w:r>
        <w:t>Тема № 2 Оказание первой помощи при отсутствии сознания, остановке дыхания и кровообращения. (4 часа)</w:t>
      </w:r>
    </w:p>
    <w:p w:rsidR="001F1879" w:rsidRDefault="00EB0286">
      <w:pPr>
        <w:pStyle w:val="20"/>
        <w:shd w:val="clear" w:color="auto" w:fill="auto"/>
        <w:spacing w:after="0" w:line="274" w:lineRule="exact"/>
        <w:ind w:right="740" w:firstLine="0"/>
        <w:jc w:val="both"/>
      </w:pPr>
      <w:proofErr w:type="gramStart"/>
      <w:r>
        <w:rPr>
          <w:rStyle w:val="25"/>
        </w:rPr>
        <w:t xml:space="preserve">Занятие 2.1.(2 часа) </w:t>
      </w:r>
      <w:r>
        <w:t>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массажа-сердца; ошибки и осложнения, возникающие при выполнении реанимационных мероприятий;</w:t>
      </w:r>
      <w:proofErr w:type="gramEnd"/>
      <w:r>
        <w:t xml:space="preserve">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F1879" w:rsidRDefault="00EB0286">
      <w:pPr>
        <w:pStyle w:val="20"/>
        <w:shd w:val="clear" w:color="auto" w:fill="auto"/>
        <w:spacing w:after="0" w:line="274" w:lineRule="exact"/>
        <w:ind w:right="740" w:firstLine="0"/>
        <w:jc w:val="both"/>
      </w:pPr>
      <w:r>
        <w:rPr>
          <w:rStyle w:val="25"/>
        </w:rPr>
        <w:t xml:space="preserve">Занятие 2.2.(2 часа) Практическое занятие: </w:t>
      </w:r>
      <w:r>
        <w:t>оценка обстановки на месте дорожн</w:t>
      </w:r>
      <w:proofErr w:type="gramStart"/>
      <w:r>
        <w:t>о-</w:t>
      </w:r>
      <w:proofErr w:type="gramEnd"/>
      <w:r>
        <w:t xml:space="preserve"> 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w:t>
      </w:r>
      <w:proofErr w:type="gramStart"/>
      <w:r>
        <w:t>ств дл</w:t>
      </w:r>
      <w:proofErr w:type="gramEnd"/>
      <w:r>
        <w:t>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F1879" w:rsidRDefault="00EB0286">
      <w:pPr>
        <w:pStyle w:val="20"/>
        <w:shd w:val="clear" w:color="auto" w:fill="auto"/>
        <w:spacing w:after="0" w:line="274" w:lineRule="exact"/>
        <w:ind w:right="740" w:firstLine="0"/>
        <w:jc w:val="both"/>
      </w:pPr>
      <w:r>
        <w:rPr>
          <w:rStyle w:val="25"/>
        </w:rPr>
        <w:t xml:space="preserve">Тема № 3 Оказание первой помощи при наружных кровотечениях и травмах. (4 часа) Занятие 3.1. (2 часа) </w:t>
      </w:r>
      <w:r>
        <w:t>Цель и порядок выполнения обзорного осмотра пострадавшего в дорожн</w:t>
      </w:r>
      <w:proofErr w:type="gramStart"/>
      <w:r>
        <w:t>о-</w:t>
      </w:r>
      <w:proofErr w:type="gramEnd"/>
      <w:r>
        <w:t xml:space="preserve"> транспортном происшествии; наиболее часто встречающиеся повреждения при дорожно- 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w:t>
      </w:r>
      <w:proofErr w:type="gramEnd"/>
      <w:r>
        <w:t xml:space="preserve"> </w:t>
      </w:r>
      <w:proofErr w:type="gramStart"/>
      <w:r>
        <w:lastRenderedPageBreak/>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t>окклюзионной</w:t>
      </w:r>
      <w:proofErr w:type="spellEnd"/>
      <w: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 </w:t>
      </w:r>
      <w:r>
        <w:rPr>
          <w:rStyle w:val="25"/>
        </w:rPr>
        <w:t xml:space="preserve">Занятие 3.2.(2 часа) Практическое занятие: </w:t>
      </w:r>
      <w:r>
        <w:t xml:space="preserve">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w:t>
      </w:r>
      <w:proofErr w:type="gramStart"/>
      <w:r>
        <w:t xml:space="preserve">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w:t>
      </w:r>
      <w:proofErr w:type="spellStart"/>
      <w:r>
        <w:t>окклюзионной</w:t>
      </w:r>
      <w:proofErr w:type="spellEnd"/>
      <w: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t>аутоиммобилизация</w:t>
      </w:r>
      <w:proofErr w:type="spellEnd"/>
      <w:r>
        <w:t>, с использованием медицинских изделий);</w:t>
      </w:r>
      <w:proofErr w:type="gramEnd"/>
      <w:r>
        <w:t xml:space="preserve"> отработка приемов фиксации шейного отдела позвоночника.</w:t>
      </w:r>
    </w:p>
    <w:p w:rsidR="001F1879" w:rsidRDefault="00EB0286">
      <w:pPr>
        <w:pStyle w:val="32"/>
        <w:shd w:val="clear" w:color="auto" w:fill="auto"/>
        <w:spacing w:line="274" w:lineRule="exact"/>
        <w:ind w:right="660"/>
      </w:pPr>
      <w:r>
        <w:t>Тема № 4 Оказание первой помощи при прочих состояниях, транспортировка пострадавших в дорожно-транспортном происшествии. (6 часов)</w:t>
      </w:r>
    </w:p>
    <w:p w:rsidR="001F1879" w:rsidRDefault="00EB0286">
      <w:pPr>
        <w:pStyle w:val="20"/>
        <w:shd w:val="clear" w:color="auto" w:fill="auto"/>
        <w:spacing w:after="0" w:line="274" w:lineRule="exact"/>
        <w:ind w:right="660" w:firstLine="0"/>
        <w:jc w:val="both"/>
      </w:pPr>
      <w:proofErr w:type="gramStart"/>
      <w:r>
        <w:rPr>
          <w:rStyle w:val="25"/>
        </w:rPr>
        <w:t xml:space="preserve">Занятие 4.1.(2 часа) </w:t>
      </w:r>
      <w: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roofErr w:type="gramEnd"/>
      <w:r>
        <w:t xml:space="preserve"> </w:t>
      </w:r>
      <w:proofErr w:type="gramStart"/>
      <w:r>
        <w:t xml:space="preserve">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w:t>
      </w:r>
      <w:proofErr w:type="spellStart"/>
      <w:r>
        <w:t>другйм</w:t>
      </w:r>
      <w:proofErr w:type="spellEnd"/>
      <w:r>
        <w:t xml:space="preserve">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w:t>
      </w:r>
      <w:proofErr w:type="gramEnd"/>
      <w:r>
        <w:t xml:space="preserve"> </w:t>
      </w:r>
      <w:proofErr w:type="gramStart"/>
      <w:r>
        <w:t xml:space="preserve">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t>холодовая</w:t>
      </w:r>
      <w:proofErr w:type="spellEnd"/>
      <w:r>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roofErr w:type="gramEnd"/>
    </w:p>
    <w:p w:rsidR="001F1879" w:rsidRDefault="00EB0286">
      <w:pPr>
        <w:pStyle w:val="20"/>
        <w:shd w:val="clear" w:color="auto" w:fill="auto"/>
        <w:spacing w:after="0" w:line="274" w:lineRule="exact"/>
        <w:ind w:right="660" w:firstLine="0"/>
        <w:jc w:val="both"/>
      </w:pPr>
      <w:r>
        <w:rPr>
          <w:rStyle w:val="25"/>
        </w:rPr>
        <w:t xml:space="preserve">Занятие 4.2. (2 часа) Практическое занятие: </w:t>
      </w:r>
      <w:r>
        <w:t xml:space="preserve">наложение повязок при ожогах различных областей тела; применение местного охлаждения; наложение </w:t>
      </w:r>
      <w:proofErr w:type="spellStart"/>
      <w:r>
        <w:t>термоизолирующей</w:t>
      </w:r>
      <w:proofErr w:type="spellEnd"/>
      <w:r>
        <w:t xml:space="preserve"> повязки при отморожениях; придание оптимального положения тела пострадавшему в дорожн</w:t>
      </w:r>
      <w:proofErr w:type="gramStart"/>
      <w:r>
        <w:t>о-</w:t>
      </w:r>
      <w:proofErr w:type="gramEnd"/>
      <w:r>
        <w:t xml:space="preserve"> транспортном происшествии при: отсутствии сознания, травмах различных областей тела, значительной кровопотере;</w:t>
      </w:r>
    </w:p>
    <w:p w:rsidR="001F1879" w:rsidRDefault="00EB0286">
      <w:pPr>
        <w:pStyle w:val="20"/>
        <w:shd w:val="clear" w:color="auto" w:fill="auto"/>
        <w:spacing w:after="0" w:line="274" w:lineRule="exact"/>
        <w:ind w:right="660" w:firstLine="0"/>
        <w:jc w:val="both"/>
        <w:sectPr w:rsidR="001F1879">
          <w:pgSz w:w="11900" w:h="16840"/>
          <w:pgMar w:top="220" w:right="215" w:bottom="976" w:left="934" w:header="0" w:footer="3" w:gutter="0"/>
          <w:cols w:space="720"/>
          <w:noEndnote/>
          <w:docGrid w:linePitch="360"/>
        </w:sectPr>
      </w:pPr>
      <w:r>
        <w:rPr>
          <w:rStyle w:val="25"/>
        </w:rPr>
        <w:t xml:space="preserve">Занятие 4.3. (2 часа) </w:t>
      </w:r>
      <w:r>
        <w:t>Практическое занятие: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1F1879" w:rsidRDefault="00EB0286">
      <w:pPr>
        <w:pStyle w:val="34"/>
        <w:keepNext/>
        <w:keepLines/>
        <w:numPr>
          <w:ilvl w:val="0"/>
          <w:numId w:val="6"/>
        </w:numPr>
        <w:shd w:val="clear" w:color="auto" w:fill="auto"/>
        <w:tabs>
          <w:tab w:val="left" w:pos="3509"/>
        </w:tabs>
        <w:spacing w:after="248" w:line="280" w:lineRule="exact"/>
        <w:ind w:left="2920"/>
        <w:jc w:val="both"/>
      </w:pPr>
      <w:bookmarkStart w:id="17" w:name="bookmark18"/>
      <w:r>
        <w:lastRenderedPageBreak/>
        <w:t>Специальный цикл программы.</w:t>
      </w:r>
      <w:bookmarkEnd w:id="17"/>
    </w:p>
    <w:p w:rsidR="001F1879" w:rsidRDefault="00EB0286">
      <w:pPr>
        <w:pStyle w:val="40"/>
        <w:keepNext/>
        <w:keepLines/>
        <w:numPr>
          <w:ilvl w:val="0"/>
          <w:numId w:val="8"/>
        </w:numPr>
        <w:shd w:val="clear" w:color="auto" w:fill="auto"/>
        <w:tabs>
          <w:tab w:val="left" w:pos="4558"/>
        </w:tabs>
        <w:spacing w:line="274" w:lineRule="exact"/>
        <w:ind w:left="3840"/>
      </w:pPr>
      <w:bookmarkStart w:id="18" w:name="bookmark19"/>
      <w:r>
        <w:t>Учебный предмет</w:t>
      </w:r>
      <w:bookmarkEnd w:id="18"/>
    </w:p>
    <w:p w:rsidR="001F1879" w:rsidRDefault="00EB0286">
      <w:pPr>
        <w:pStyle w:val="32"/>
        <w:shd w:val="clear" w:color="auto" w:fill="auto"/>
        <w:spacing w:line="274" w:lineRule="exact"/>
        <w:ind w:left="500"/>
        <w:jc w:val="left"/>
      </w:pPr>
      <w:r>
        <w:t>"Устройство и техническое обслуживание транспортных средств категории "В" как</w:t>
      </w:r>
    </w:p>
    <w:p w:rsidR="001F1879" w:rsidRDefault="00EB0286">
      <w:pPr>
        <w:pStyle w:val="32"/>
        <w:shd w:val="clear" w:color="auto" w:fill="auto"/>
        <w:spacing w:line="274" w:lineRule="exact"/>
        <w:ind w:left="3840"/>
      </w:pPr>
      <w:r>
        <w:t>объектов управления".</w:t>
      </w:r>
    </w:p>
    <w:p w:rsidR="001F1879" w:rsidRDefault="00EB0286">
      <w:pPr>
        <w:pStyle w:val="a8"/>
        <w:framePr w:w="9677" w:wrap="notBeside" w:vAnchor="text" w:hAnchor="text" w:xAlign="center" w:y="1"/>
        <w:shd w:val="clear" w:color="auto" w:fill="auto"/>
        <w:spacing w:line="240" w:lineRule="exact"/>
      </w:pPr>
      <w:r>
        <w:t>Р</w:t>
      </w:r>
      <w:r>
        <w:rPr>
          <w:rStyle w:val="a9"/>
        </w:rPr>
        <w:t>аспределение учебных часов по разделам и темам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98"/>
        <w:gridCol w:w="1061"/>
        <w:gridCol w:w="1709"/>
        <w:gridCol w:w="1709"/>
      </w:tblGrid>
      <w:tr w:rsidR="001F1879">
        <w:trPr>
          <w:trHeight w:hRule="exact" w:val="456"/>
          <w:jc w:val="center"/>
        </w:trPr>
        <w:tc>
          <w:tcPr>
            <w:tcW w:w="5198" w:type="dxa"/>
            <w:vMerge w:val="restart"/>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Наименование разделов и тем</w:t>
            </w:r>
          </w:p>
        </w:tc>
        <w:tc>
          <w:tcPr>
            <w:tcW w:w="4479"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451"/>
          <w:jc w:val="center"/>
        </w:trPr>
        <w:tc>
          <w:tcPr>
            <w:tcW w:w="5198" w:type="dxa"/>
            <w:vMerge/>
            <w:tcBorders>
              <w:left w:val="single" w:sz="4" w:space="0" w:color="auto"/>
            </w:tcBorders>
            <w:shd w:val="clear" w:color="auto" w:fill="FFFFFF"/>
            <w:vAlign w:val="center"/>
          </w:tcPr>
          <w:p w:rsidR="001F1879" w:rsidRDefault="001F1879">
            <w:pPr>
              <w:framePr w:w="9677" w:wrap="notBeside" w:vAnchor="text" w:hAnchor="text" w:xAlign="center" w:y="1"/>
            </w:pPr>
          </w:p>
        </w:tc>
        <w:tc>
          <w:tcPr>
            <w:tcW w:w="1061" w:type="dxa"/>
            <w:vMerge w:val="restart"/>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left="260" w:firstLine="0"/>
              <w:jc w:val="left"/>
            </w:pPr>
            <w:r>
              <w:rPr>
                <w:rStyle w:val="21"/>
              </w:rPr>
              <w:t>Всего</w:t>
            </w:r>
          </w:p>
        </w:tc>
        <w:tc>
          <w:tcPr>
            <w:tcW w:w="3418"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В том числе</w:t>
            </w:r>
          </w:p>
        </w:tc>
      </w:tr>
      <w:tr w:rsidR="001F1879">
        <w:trPr>
          <w:trHeight w:hRule="exact" w:val="730"/>
          <w:jc w:val="center"/>
        </w:trPr>
        <w:tc>
          <w:tcPr>
            <w:tcW w:w="5198" w:type="dxa"/>
            <w:vMerge/>
            <w:tcBorders>
              <w:left w:val="single" w:sz="4" w:space="0" w:color="auto"/>
            </w:tcBorders>
            <w:shd w:val="clear" w:color="auto" w:fill="FFFFFF"/>
            <w:vAlign w:val="center"/>
          </w:tcPr>
          <w:p w:rsidR="001F1879" w:rsidRDefault="001F1879">
            <w:pPr>
              <w:framePr w:w="9677" w:wrap="notBeside" w:vAnchor="text" w:hAnchor="text" w:xAlign="center" w:y="1"/>
            </w:pPr>
          </w:p>
        </w:tc>
        <w:tc>
          <w:tcPr>
            <w:tcW w:w="1061" w:type="dxa"/>
            <w:vMerge/>
            <w:tcBorders>
              <w:left w:val="single" w:sz="4" w:space="0" w:color="auto"/>
            </w:tcBorders>
            <w:shd w:val="clear" w:color="auto" w:fill="FFFFFF"/>
            <w:vAlign w:val="center"/>
          </w:tcPr>
          <w:p w:rsidR="001F1879" w:rsidRDefault="001F1879">
            <w:pPr>
              <w:framePr w:w="9677" w:wrap="notBeside" w:vAnchor="text" w:hAnchor="text" w:xAlign="center" w:y="1"/>
            </w:pP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120" w:line="240" w:lineRule="exact"/>
              <w:ind w:firstLine="0"/>
              <w:jc w:val="left"/>
            </w:pPr>
            <w:r>
              <w:rPr>
                <w:rStyle w:val="21"/>
              </w:rPr>
              <w:t>Теоретические</w:t>
            </w:r>
          </w:p>
          <w:p w:rsidR="001F1879" w:rsidRDefault="00EB0286">
            <w:pPr>
              <w:pStyle w:val="20"/>
              <w:framePr w:w="9677" w:wrap="notBeside" w:vAnchor="text" w:hAnchor="text" w:xAlign="center" w:y="1"/>
              <w:shd w:val="clear" w:color="auto" w:fill="auto"/>
              <w:spacing w:before="120" w:after="0" w:line="240" w:lineRule="exact"/>
              <w:ind w:firstLine="0"/>
            </w:pPr>
            <w:r>
              <w:rPr>
                <w:rStyle w:val="21"/>
              </w:rPr>
              <w:t>занятия</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120" w:line="240" w:lineRule="exact"/>
              <w:ind w:left="140" w:firstLine="0"/>
              <w:jc w:val="left"/>
            </w:pPr>
            <w:r>
              <w:rPr>
                <w:rStyle w:val="21"/>
              </w:rPr>
              <w:t>Практические</w:t>
            </w:r>
          </w:p>
          <w:p w:rsidR="001F1879" w:rsidRDefault="00EB0286">
            <w:pPr>
              <w:pStyle w:val="20"/>
              <w:framePr w:w="9677"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446"/>
          <w:jc w:val="center"/>
        </w:trPr>
        <w:tc>
          <w:tcPr>
            <w:tcW w:w="9677" w:type="dxa"/>
            <w:gridSpan w:val="4"/>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677" w:wrap="notBeside" w:vAnchor="text" w:hAnchor="text" w:xAlign="center" w:y="1"/>
              <w:shd w:val="clear" w:color="auto" w:fill="auto"/>
              <w:spacing w:after="0" w:line="240" w:lineRule="exact"/>
              <w:ind w:firstLine="0"/>
            </w:pPr>
            <w:r>
              <w:rPr>
                <w:rStyle w:val="22"/>
              </w:rPr>
              <w:t>Устройство транспортных средств</w:t>
            </w:r>
          </w:p>
        </w:tc>
      </w:tr>
      <w:tr w:rsidR="001F1879">
        <w:trPr>
          <w:trHeight w:hRule="exact" w:val="720"/>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78" w:lineRule="exact"/>
              <w:ind w:left="500"/>
              <w:jc w:val="left"/>
            </w:pPr>
            <w:r>
              <w:rPr>
                <w:rStyle w:val="21"/>
              </w:rPr>
              <w:t>1.1.Общее устройство транспортных средств категории "В"</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74" w:lineRule="exact"/>
              <w:ind w:left="500"/>
              <w:jc w:val="left"/>
            </w:pPr>
            <w:r>
              <w:rPr>
                <w:rStyle w:val="21"/>
              </w:rPr>
              <w:t>1.2.Кузов автомобиля, рабочее место водителя, системы пассивной безопасности</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46"/>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left="500"/>
              <w:jc w:val="left"/>
            </w:pPr>
            <w:r>
              <w:rPr>
                <w:rStyle w:val="21"/>
              </w:rPr>
              <w:t>1.3.Общее устройство и работа двигателя</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46"/>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left="500"/>
              <w:jc w:val="left"/>
            </w:pPr>
            <w:r>
              <w:rPr>
                <w:rStyle w:val="21"/>
              </w:rPr>
              <w:t>1.4.Общее устройство трансмиссии</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left="500"/>
              <w:jc w:val="left"/>
            </w:pPr>
            <w:r>
              <w:rPr>
                <w:rStyle w:val="21"/>
              </w:rPr>
              <w:t>1.5.Назначение и состав ходовой части</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83" w:lineRule="exact"/>
              <w:ind w:left="500"/>
              <w:jc w:val="left"/>
            </w:pPr>
            <w:r>
              <w:rPr>
                <w:rStyle w:val="21"/>
              </w:rPr>
              <w:t>1.6.Общее устройство и принцип работы тормозных систем</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725"/>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74" w:lineRule="exact"/>
              <w:ind w:left="500"/>
              <w:jc w:val="left"/>
            </w:pPr>
            <w:r>
              <w:rPr>
                <w:rStyle w:val="21"/>
              </w:rPr>
              <w:t>1.7.Общее устройство и принцип работы системы рулевого управления</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left="500"/>
              <w:jc w:val="left"/>
            </w:pPr>
            <w:r>
              <w:rPr>
                <w:rStyle w:val="21"/>
              </w:rPr>
              <w:t>1.8.Электронные системы помощи водителю</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78" w:lineRule="exact"/>
              <w:ind w:left="500"/>
              <w:jc w:val="left"/>
            </w:pPr>
            <w:r>
              <w:rPr>
                <w:rStyle w:val="21"/>
              </w:rPr>
              <w:t>1.9.Источники и потребители электрической энергии</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74" w:lineRule="exact"/>
              <w:ind w:left="500"/>
              <w:jc w:val="left"/>
            </w:pPr>
            <w:r>
              <w:rPr>
                <w:rStyle w:val="21"/>
              </w:rPr>
              <w:t xml:space="preserve">1.10. Общее устройство прицепов и </w:t>
            </w:r>
            <w:proofErr w:type="spellStart"/>
            <w:r>
              <w:rPr>
                <w:rStyle w:val="21"/>
              </w:rPr>
              <w:t>тягово</w:t>
            </w:r>
            <w:r>
              <w:rPr>
                <w:rStyle w:val="21"/>
              </w:rPr>
              <w:softHyphen/>
              <w:t>сцепных</w:t>
            </w:r>
            <w:proofErr w:type="spellEnd"/>
            <w:r>
              <w:rPr>
                <w:rStyle w:val="21"/>
              </w:rPr>
              <w:t xml:space="preserve"> устройств</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51"/>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left="500"/>
              <w:jc w:val="left"/>
            </w:pPr>
            <w:r>
              <w:rPr>
                <w:rStyle w:val="21"/>
              </w:rPr>
              <w:t>Итого по разделу</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2"/>
              </w:rPr>
              <w:t>16</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2"/>
              </w:rPr>
              <w:t>16</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46"/>
          <w:jc w:val="center"/>
        </w:trPr>
        <w:tc>
          <w:tcPr>
            <w:tcW w:w="9677" w:type="dxa"/>
            <w:gridSpan w:val="4"/>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677" w:wrap="notBeside" w:vAnchor="text" w:hAnchor="text" w:xAlign="center" w:y="1"/>
              <w:shd w:val="clear" w:color="auto" w:fill="auto"/>
              <w:spacing w:after="0" w:line="240" w:lineRule="exact"/>
              <w:ind w:firstLine="0"/>
            </w:pPr>
            <w:r>
              <w:rPr>
                <w:rStyle w:val="22"/>
              </w:rPr>
              <w:t>Техническое обслуживание</w:t>
            </w:r>
          </w:p>
        </w:tc>
      </w:tr>
      <w:tr w:rsidR="001F1879">
        <w:trPr>
          <w:trHeight w:hRule="exact" w:val="446"/>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jc w:val="left"/>
            </w:pPr>
            <w:r>
              <w:rPr>
                <w:rStyle w:val="21"/>
              </w:rPr>
              <w:t>2.1. Система технического обслуживания</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1013"/>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78" w:lineRule="exact"/>
              <w:ind w:firstLine="0"/>
              <w:jc w:val="left"/>
            </w:pPr>
            <w:r>
              <w:rPr>
                <w:rStyle w:val="21"/>
              </w:rPr>
              <w:t>2.2. Меры безопасности и защиты окружающей природной среды при эксплуатации транспортного средства</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1</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r>
      <w:tr w:rsidR="001F1879">
        <w:trPr>
          <w:trHeight w:hRule="exact" w:val="446"/>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jc w:val="left"/>
            </w:pPr>
            <w:r>
              <w:rPr>
                <w:rStyle w:val="21"/>
              </w:rPr>
              <w:t>2.3.Устранение неисправностей &lt;1&gt;</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2</w:t>
            </w:r>
          </w:p>
        </w:tc>
      </w:tr>
      <w:tr w:rsidR="001F1879">
        <w:trPr>
          <w:trHeight w:hRule="exact" w:val="451"/>
          <w:jc w:val="center"/>
        </w:trPr>
        <w:tc>
          <w:tcPr>
            <w:tcW w:w="5198"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jc w:val="left"/>
            </w:pPr>
            <w:r>
              <w:rPr>
                <w:rStyle w:val="21"/>
              </w:rPr>
              <w:t>Итого по разделу</w:t>
            </w:r>
          </w:p>
        </w:tc>
        <w:tc>
          <w:tcPr>
            <w:tcW w:w="1061"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2"/>
              </w:rPr>
              <w:t>4</w:t>
            </w:r>
          </w:p>
        </w:tc>
        <w:tc>
          <w:tcPr>
            <w:tcW w:w="1709" w:type="dxa"/>
            <w:tcBorders>
              <w:top w:val="single" w:sz="4" w:space="0" w:color="auto"/>
              <w:lef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2"/>
              </w:rPr>
              <w:t>2</w:t>
            </w:r>
          </w:p>
        </w:tc>
        <w:tc>
          <w:tcPr>
            <w:tcW w:w="17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2"/>
              </w:rPr>
              <w:t>2</w:t>
            </w:r>
          </w:p>
        </w:tc>
      </w:tr>
      <w:tr w:rsidR="001F1879">
        <w:trPr>
          <w:trHeight w:hRule="exact" w:val="461"/>
          <w:jc w:val="center"/>
        </w:trPr>
        <w:tc>
          <w:tcPr>
            <w:tcW w:w="5198"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40" w:lineRule="exact"/>
              <w:ind w:firstLine="0"/>
            </w:pPr>
            <w:r>
              <w:rPr>
                <w:rStyle w:val="21"/>
              </w:rPr>
              <w:t>Итого</w:t>
            </w:r>
          </w:p>
        </w:tc>
        <w:tc>
          <w:tcPr>
            <w:tcW w:w="1061"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80" w:lineRule="exact"/>
              <w:ind w:firstLine="0"/>
            </w:pPr>
            <w:r>
              <w:rPr>
                <w:rStyle w:val="214pt"/>
              </w:rPr>
              <w:t>20</w:t>
            </w:r>
          </w:p>
        </w:tc>
        <w:tc>
          <w:tcPr>
            <w:tcW w:w="1709"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80" w:lineRule="exact"/>
              <w:ind w:firstLine="0"/>
            </w:pPr>
            <w:r>
              <w:rPr>
                <w:rStyle w:val="214pt"/>
              </w:rPr>
              <w:t>18</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677" w:wrap="notBeside" w:vAnchor="text" w:hAnchor="text" w:xAlign="center" w:y="1"/>
              <w:shd w:val="clear" w:color="auto" w:fill="auto"/>
              <w:spacing w:after="0" w:line="280" w:lineRule="exact"/>
              <w:ind w:firstLine="0"/>
            </w:pPr>
            <w:r>
              <w:rPr>
                <w:rStyle w:val="214pt"/>
              </w:rPr>
              <w:t>2</w:t>
            </w:r>
          </w:p>
        </w:tc>
      </w:tr>
    </w:tbl>
    <w:p w:rsidR="001F1879" w:rsidRDefault="001F1879">
      <w:pPr>
        <w:framePr w:w="9677" w:wrap="notBeside" w:vAnchor="text" w:hAnchor="text" w:xAlign="center" w:y="1"/>
        <w:rPr>
          <w:sz w:val="2"/>
          <w:szCs w:val="2"/>
        </w:rPr>
      </w:pPr>
    </w:p>
    <w:p w:rsidR="001F1879" w:rsidRDefault="001F1879">
      <w:pPr>
        <w:rPr>
          <w:sz w:val="2"/>
          <w:szCs w:val="2"/>
        </w:rPr>
      </w:pPr>
    </w:p>
    <w:p w:rsidR="001F1879" w:rsidRDefault="00EB0286">
      <w:pPr>
        <w:pStyle w:val="20"/>
        <w:shd w:val="clear" w:color="auto" w:fill="auto"/>
        <w:spacing w:before="521" w:after="0" w:line="240" w:lineRule="exact"/>
        <w:ind w:firstLine="0"/>
        <w:jc w:val="left"/>
      </w:pPr>
      <w:r>
        <w:t>&lt;1&gt; Практическое занятие проводится на учебном транспортном средстве.</w:t>
      </w:r>
    </w:p>
    <w:p w:rsidR="001F1879" w:rsidRDefault="00EB0286">
      <w:pPr>
        <w:pStyle w:val="40"/>
        <w:keepNext/>
        <w:keepLines/>
        <w:shd w:val="clear" w:color="auto" w:fill="auto"/>
        <w:spacing w:line="274" w:lineRule="exact"/>
        <w:ind w:left="3160"/>
        <w:jc w:val="left"/>
      </w:pPr>
      <w:bookmarkStart w:id="19" w:name="bookmark20"/>
      <w:r>
        <w:t>Устройство транспортных средств.</w:t>
      </w:r>
      <w:bookmarkEnd w:id="19"/>
    </w:p>
    <w:p w:rsidR="001F1879" w:rsidRDefault="00EB0286">
      <w:pPr>
        <w:pStyle w:val="32"/>
        <w:shd w:val="clear" w:color="auto" w:fill="auto"/>
        <w:spacing w:line="274" w:lineRule="exact"/>
      </w:pPr>
      <w:r>
        <w:t>Тема № 1.1. Общее устройство транспортных средств категории "В". (1 час)</w:t>
      </w:r>
    </w:p>
    <w:p w:rsidR="001F1879" w:rsidRDefault="00EB0286">
      <w:pPr>
        <w:pStyle w:val="20"/>
        <w:shd w:val="clear" w:color="auto" w:fill="auto"/>
        <w:spacing w:after="0" w:line="274" w:lineRule="exact"/>
        <w:ind w:right="660" w:firstLine="0"/>
        <w:jc w:val="both"/>
      </w:pPr>
      <w:r>
        <w:t xml:space="preserve">Назначение и общее устройство транспортных средств категории "В"; назначение, расположение и </w:t>
      </w:r>
      <w:r>
        <w:lastRenderedPageBreak/>
        <w:t>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1F1879" w:rsidRDefault="00EB0286">
      <w:pPr>
        <w:pStyle w:val="20"/>
        <w:shd w:val="clear" w:color="auto" w:fill="auto"/>
        <w:spacing w:after="0" w:line="274" w:lineRule="exact"/>
        <w:ind w:right="660" w:firstLine="0"/>
        <w:jc w:val="both"/>
      </w:pPr>
      <w:proofErr w:type="gramStart"/>
      <w:r>
        <w:rPr>
          <w:rStyle w:val="25"/>
        </w:rPr>
        <w:t xml:space="preserve">Тема № 1.2 Кузов автомобиля, рабочее место водителя, системы пассивной безопасности. (1 час) </w:t>
      </w:r>
      <w:r>
        <w:t xml:space="preserve">Общее устройство кузова; основные типы кузовов; компоненты кузова; </w:t>
      </w:r>
      <w:proofErr w:type="spellStart"/>
      <w:r>
        <w:t>шумоизоляция</w:t>
      </w:r>
      <w:proofErr w:type="spellEnd"/>
      <w: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t>омыватели</w:t>
      </w:r>
      <w:proofErr w:type="spellEnd"/>
      <w:r>
        <w:t xml:space="preserve"> фар головного света; системы регулировки и обогрева зеркал заднего вида;</w:t>
      </w:r>
      <w:proofErr w:type="gramEnd"/>
      <w:r>
        <w:t xml:space="preserve"> </w:t>
      </w:r>
      <w:proofErr w:type="gramStart"/>
      <w: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w:t>
      </w:r>
      <w:proofErr w:type="gramEnd"/>
      <w:r>
        <w:t xml:space="preserve">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F1879" w:rsidRDefault="00EB0286">
      <w:pPr>
        <w:pStyle w:val="20"/>
        <w:shd w:val="clear" w:color="auto" w:fill="auto"/>
        <w:spacing w:after="0" w:line="274" w:lineRule="exact"/>
        <w:ind w:right="660" w:firstLine="0"/>
        <w:jc w:val="both"/>
      </w:pPr>
      <w:proofErr w:type="gramStart"/>
      <w:r>
        <w:rPr>
          <w:rStyle w:val="25"/>
        </w:rPr>
        <w:t xml:space="preserve">Тема № 1.3 Общее устройство и работа двигателя. (2 часа) </w:t>
      </w:r>
      <w:r>
        <w:t>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F1879" w:rsidRDefault="00EB0286">
      <w:pPr>
        <w:pStyle w:val="20"/>
        <w:shd w:val="clear" w:color="auto" w:fill="auto"/>
        <w:spacing w:after="0" w:line="274" w:lineRule="exact"/>
        <w:ind w:right="660" w:firstLine="0"/>
        <w:jc w:val="both"/>
      </w:pPr>
      <w:r>
        <w:rPr>
          <w:rStyle w:val="25"/>
        </w:rPr>
        <w:t xml:space="preserve">Тема № 1.4 Общее устройство трансмиссии. (2 часа) </w:t>
      </w:r>
      <w:r>
        <w:t xml:space="preserve">Схемы трансмиссии транспортных средств категории "В"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w:t>
      </w:r>
      <w:proofErr w:type="gramStart"/>
      <w: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w:t>
      </w:r>
      <w:proofErr w:type="gramEnd"/>
      <w:r>
        <w:t xml:space="preserve"> </w:t>
      </w:r>
      <w:proofErr w:type="gramStart"/>
      <w:r>
        <w:t>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roofErr w:type="gramEnd"/>
    </w:p>
    <w:p w:rsidR="001F1879" w:rsidRDefault="00EB0286">
      <w:pPr>
        <w:pStyle w:val="20"/>
        <w:shd w:val="clear" w:color="auto" w:fill="auto"/>
        <w:spacing w:after="0" w:line="274" w:lineRule="exact"/>
        <w:ind w:right="700" w:firstLine="0"/>
        <w:jc w:val="both"/>
      </w:pPr>
      <w:r>
        <w:rPr>
          <w:rStyle w:val="25"/>
        </w:rPr>
        <w:t xml:space="preserve">Тема № 1.5 Назначение и состав ходовой части. (2 часа) </w:t>
      </w:r>
      <w:r>
        <w:t xml:space="preserve">Назначение и общее устройство ходовой части автомобиля; основные элементы рамы; тягово-сцепное устройство; лебедка; </w:t>
      </w:r>
      <w:r>
        <w:lastRenderedPageBreak/>
        <w:t xml:space="preserve">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w:t>
      </w:r>
      <w:proofErr w:type="gramStart"/>
      <w:r>
        <w:t>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roofErr w:type="gramEnd"/>
    </w:p>
    <w:p w:rsidR="001F1879" w:rsidRDefault="00EB0286">
      <w:pPr>
        <w:pStyle w:val="20"/>
        <w:shd w:val="clear" w:color="auto" w:fill="auto"/>
        <w:spacing w:after="0" w:line="274" w:lineRule="exact"/>
        <w:ind w:right="700" w:firstLine="0"/>
        <w:jc w:val="both"/>
      </w:pPr>
      <w:r>
        <w:rPr>
          <w:rStyle w:val="25"/>
        </w:rPr>
        <w:t xml:space="preserve">Тема № 1.6. </w:t>
      </w:r>
      <w:proofErr w:type="gramStart"/>
      <w:r>
        <w:rPr>
          <w:rStyle w:val="25"/>
        </w:rPr>
        <w:t xml:space="preserve">Общее устройство и принцип работы тормозных систем. (2 часа) </w:t>
      </w:r>
      <w:r>
        <w:t>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w:t>
      </w:r>
      <w:proofErr w:type="gramEnd"/>
      <w:r>
        <w:t xml:space="preserve">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F1879" w:rsidRDefault="00EB0286">
      <w:pPr>
        <w:pStyle w:val="32"/>
        <w:shd w:val="clear" w:color="auto" w:fill="auto"/>
        <w:spacing w:line="274" w:lineRule="exact"/>
      </w:pPr>
      <w:r>
        <w:t>Тема № 1.7. Общее устройство и принцип работы системы рулевого управления (2 часа)</w:t>
      </w:r>
    </w:p>
    <w:p w:rsidR="001F1879" w:rsidRDefault="00EB0286">
      <w:pPr>
        <w:pStyle w:val="20"/>
        <w:shd w:val="clear" w:color="auto" w:fill="auto"/>
        <w:spacing w:after="0" w:line="274" w:lineRule="exact"/>
        <w:ind w:right="700" w:firstLine="0"/>
        <w:jc w:val="both"/>
      </w:pPr>
      <w:r>
        <w:t>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F1879" w:rsidRDefault="00EB0286">
      <w:pPr>
        <w:pStyle w:val="20"/>
        <w:shd w:val="clear" w:color="auto" w:fill="auto"/>
        <w:spacing w:after="0" w:line="274" w:lineRule="exact"/>
        <w:ind w:right="700" w:firstLine="0"/>
        <w:jc w:val="both"/>
      </w:pPr>
      <w:r>
        <w:rPr>
          <w:rStyle w:val="25"/>
        </w:rPr>
        <w:t xml:space="preserve">Тема № 1.8. </w:t>
      </w:r>
      <w:proofErr w:type="gramStart"/>
      <w:r>
        <w:rPr>
          <w:rStyle w:val="25"/>
        </w:rPr>
        <w:t xml:space="preserve">Электронные системы помощи водителю. (2 часа) </w:t>
      </w:r>
      <w:r>
        <w:t xml:space="preserve">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w:t>
      </w:r>
      <w:proofErr w:type="spellStart"/>
      <w:r>
        <w:t>антипробуксовочная</w:t>
      </w:r>
      <w:proofErr w:type="spellEnd"/>
      <w: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t xml:space="preserve"> системы - ассистенты водителя (ассистент движения на спуске, ассистент </w:t>
      </w:r>
      <w:proofErr w:type="spellStart"/>
      <w:r>
        <w:t>трогания</w:t>
      </w:r>
      <w:proofErr w:type="spellEnd"/>
      <w:r>
        <w:t xml:space="preserve"> на подъеме, динамический ассистент </w:t>
      </w:r>
      <w:proofErr w:type="spellStart"/>
      <w:r>
        <w:t>трогания</w:t>
      </w:r>
      <w:proofErr w:type="spellEnd"/>
      <w: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F1879" w:rsidRDefault="00EB0286">
      <w:pPr>
        <w:pStyle w:val="20"/>
        <w:shd w:val="clear" w:color="auto" w:fill="auto"/>
        <w:spacing w:after="0" w:line="274" w:lineRule="exact"/>
        <w:ind w:right="700" w:firstLine="0"/>
        <w:jc w:val="both"/>
      </w:pPr>
      <w:r>
        <w:rPr>
          <w:rStyle w:val="25"/>
        </w:rPr>
        <w:t xml:space="preserve">Тема № 1.9. Источники и потребители электрической энергии. (1 час) </w:t>
      </w:r>
      <w:r>
        <w:t xml:space="preserve">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w:t>
      </w:r>
      <w:proofErr w:type="gramStart"/>
      <w:r>
        <w:t>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roofErr w:type="gramEnd"/>
    </w:p>
    <w:p w:rsidR="001F1879" w:rsidRDefault="00EB0286">
      <w:pPr>
        <w:pStyle w:val="40"/>
        <w:keepNext/>
        <w:keepLines/>
        <w:shd w:val="clear" w:color="auto" w:fill="auto"/>
        <w:spacing w:line="274" w:lineRule="exact"/>
      </w:pPr>
      <w:bookmarkStart w:id="20" w:name="bookmark21"/>
      <w:r>
        <w:t>Тема № 1.10. Общее устройство прицепов и тягово-сцепных устройств (1 час)</w:t>
      </w:r>
      <w:bookmarkEnd w:id="20"/>
    </w:p>
    <w:p w:rsidR="001F1879" w:rsidRDefault="00EB0286">
      <w:pPr>
        <w:pStyle w:val="20"/>
        <w:shd w:val="clear" w:color="auto" w:fill="auto"/>
        <w:spacing w:after="240" w:line="274" w:lineRule="exact"/>
        <w:ind w:right="660" w:firstLine="0"/>
        <w:jc w:val="both"/>
      </w:pPr>
      <w:r>
        <w:t>Классификация прицепов; краткие технические характеристики прицепов категории 01;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1F1879" w:rsidRDefault="00EB0286">
      <w:pPr>
        <w:pStyle w:val="40"/>
        <w:keepNext/>
        <w:keepLines/>
        <w:shd w:val="clear" w:color="auto" w:fill="auto"/>
        <w:spacing w:line="274" w:lineRule="exact"/>
      </w:pPr>
      <w:bookmarkStart w:id="21" w:name="bookmark22"/>
      <w:r>
        <w:t>Техническое обслуживание.</w:t>
      </w:r>
      <w:bookmarkEnd w:id="21"/>
    </w:p>
    <w:p w:rsidR="001F1879" w:rsidRDefault="00EB0286">
      <w:pPr>
        <w:pStyle w:val="20"/>
        <w:shd w:val="clear" w:color="auto" w:fill="auto"/>
        <w:spacing w:after="0" w:line="274" w:lineRule="exact"/>
        <w:ind w:right="660" w:firstLine="0"/>
        <w:jc w:val="both"/>
      </w:pPr>
      <w:r>
        <w:rPr>
          <w:rStyle w:val="25"/>
        </w:rPr>
        <w:t xml:space="preserve">Тема № 2.1. </w:t>
      </w:r>
      <w:proofErr w:type="gramStart"/>
      <w:r>
        <w:rPr>
          <w:rStyle w:val="25"/>
        </w:rPr>
        <w:t xml:space="preserve">Система технического обслуживания. (1 час) </w:t>
      </w:r>
      <w:r>
        <w:t xml:space="preserve">Сущность и общая характеристика системы технического обслуживания и ремонта транспортных средств; виды и периодичность </w:t>
      </w:r>
      <w:r>
        <w:lastRenderedPageBreak/>
        <w:t>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F1879" w:rsidRDefault="00EB0286">
      <w:pPr>
        <w:pStyle w:val="20"/>
        <w:shd w:val="clear" w:color="auto" w:fill="auto"/>
        <w:spacing w:after="0" w:line="274" w:lineRule="exact"/>
        <w:ind w:right="660" w:firstLine="0"/>
        <w:jc w:val="both"/>
      </w:pPr>
      <w:r>
        <w:rPr>
          <w:rStyle w:val="25"/>
        </w:rPr>
        <w:t xml:space="preserve">Тема № 2.2. Меры безопасности и защиты окружающей природной среды при эксплуатации транспортного средства. (1 час) </w:t>
      </w:r>
      <w: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F1879" w:rsidRDefault="00EB0286">
      <w:pPr>
        <w:pStyle w:val="20"/>
        <w:shd w:val="clear" w:color="auto" w:fill="auto"/>
        <w:spacing w:after="567" w:line="274" w:lineRule="exact"/>
        <w:ind w:right="660" w:firstLine="0"/>
        <w:jc w:val="both"/>
      </w:pPr>
      <w:r>
        <w:rPr>
          <w:rStyle w:val="25"/>
        </w:rPr>
        <w:t xml:space="preserve">Тема № 2.3. Устранение неисправностей. (2 часа) Практическое </w:t>
      </w:r>
      <w:r>
        <w:t xml:space="preserve">занятие проводится на учебном транспортном средстве. </w:t>
      </w:r>
      <w:proofErr w:type="gramStart"/>
      <w:r>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F1879" w:rsidRDefault="00EB0286">
      <w:pPr>
        <w:pStyle w:val="40"/>
        <w:keepNext/>
        <w:keepLines/>
        <w:numPr>
          <w:ilvl w:val="0"/>
          <w:numId w:val="8"/>
        </w:numPr>
        <w:shd w:val="clear" w:color="auto" w:fill="auto"/>
        <w:tabs>
          <w:tab w:val="left" w:pos="4438"/>
        </w:tabs>
        <w:spacing w:line="240" w:lineRule="exact"/>
        <w:ind w:left="3780"/>
      </w:pPr>
      <w:bookmarkStart w:id="22" w:name="bookmark23"/>
      <w:r>
        <w:t>Учебный предмет</w:t>
      </w:r>
      <w:bookmarkEnd w:id="22"/>
    </w:p>
    <w:p w:rsidR="001F1879" w:rsidRDefault="00EB0286">
      <w:pPr>
        <w:pStyle w:val="32"/>
        <w:shd w:val="clear" w:color="auto" w:fill="auto"/>
        <w:spacing w:line="240" w:lineRule="exact"/>
        <w:ind w:left="1480"/>
        <w:jc w:val="left"/>
      </w:pPr>
      <w:r>
        <w:t>"Основы управления транспортными средствами категории "В".</w:t>
      </w:r>
    </w:p>
    <w:p w:rsidR="001F1879" w:rsidRDefault="00EB0286">
      <w:pPr>
        <w:pStyle w:val="a8"/>
        <w:framePr w:w="9691" w:wrap="notBeside" w:vAnchor="text" w:hAnchor="text" w:xAlign="center" w:y="1"/>
        <w:shd w:val="clear" w:color="auto" w:fill="auto"/>
        <w:spacing w:line="240" w:lineRule="exact"/>
      </w:pPr>
      <w:r>
        <w:t>Распределение учебных часов по разделам и тема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15"/>
        <w:gridCol w:w="1027"/>
        <w:gridCol w:w="1872"/>
        <w:gridCol w:w="1877"/>
      </w:tblGrid>
      <w:tr w:rsidR="001F1879">
        <w:trPr>
          <w:trHeight w:hRule="exact" w:val="475"/>
          <w:jc w:val="center"/>
        </w:trPr>
        <w:tc>
          <w:tcPr>
            <w:tcW w:w="4915" w:type="dxa"/>
            <w:tcBorders>
              <w:top w:val="single" w:sz="4" w:space="0" w:color="auto"/>
              <w:left w:val="single" w:sz="4" w:space="0" w:color="auto"/>
            </w:tcBorders>
            <w:shd w:val="clear" w:color="auto" w:fill="FFFFFF"/>
          </w:tcPr>
          <w:p w:rsidR="001F1879" w:rsidRDefault="001F1879">
            <w:pPr>
              <w:framePr w:w="9691" w:wrap="notBeside" w:vAnchor="text" w:hAnchor="text" w:xAlign="center" w:y="1"/>
              <w:rPr>
                <w:sz w:val="10"/>
                <w:szCs w:val="10"/>
              </w:rPr>
            </w:pPr>
          </w:p>
        </w:tc>
        <w:tc>
          <w:tcPr>
            <w:tcW w:w="4776"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451"/>
          <w:jc w:val="center"/>
        </w:trPr>
        <w:tc>
          <w:tcPr>
            <w:tcW w:w="4915" w:type="dxa"/>
            <w:vMerge w:val="restart"/>
            <w:tcBorders>
              <w:left w:val="single" w:sz="4" w:space="0" w:color="auto"/>
            </w:tcBorders>
            <w:shd w:val="clear" w:color="auto" w:fill="FFFFFF"/>
          </w:tcPr>
          <w:p w:rsidR="001F1879" w:rsidRDefault="00EB0286">
            <w:pPr>
              <w:pStyle w:val="20"/>
              <w:framePr w:w="9691" w:wrap="notBeside" w:vAnchor="text" w:hAnchor="text" w:xAlign="center" w:y="1"/>
              <w:shd w:val="clear" w:color="auto" w:fill="auto"/>
              <w:spacing w:after="0" w:line="240" w:lineRule="exact"/>
              <w:ind w:firstLine="0"/>
            </w:pPr>
            <w:r>
              <w:rPr>
                <w:rStyle w:val="21"/>
              </w:rPr>
              <w:t>Наименование разделов и тем</w:t>
            </w:r>
          </w:p>
        </w:tc>
        <w:tc>
          <w:tcPr>
            <w:tcW w:w="1027" w:type="dxa"/>
            <w:tcBorders>
              <w:top w:val="single" w:sz="4" w:space="0" w:color="auto"/>
              <w:left w:val="single" w:sz="4" w:space="0" w:color="auto"/>
            </w:tcBorders>
            <w:shd w:val="clear" w:color="auto" w:fill="FFFFFF"/>
          </w:tcPr>
          <w:p w:rsidR="001F1879" w:rsidRDefault="001F1879">
            <w:pPr>
              <w:framePr w:w="9691" w:wrap="notBeside" w:vAnchor="text" w:hAnchor="text" w:xAlign="center" w:y="1"/>
              <w:rPr>
                <w:sz w:val="10"/>
                <w:szCs w:val="10"/>
              </w:rPr>
            </w:pPr>
          </w:p>
        </w:tc>
        <w:tc>
          <w:tcPr>
            <w:tcW w:w="3749"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В том числе</w:t>
            </w:r>
          </w:p>
        </w:tc>
      </w:tr>
      <w:tr w:rsidR="001F1879">
        <w:trPr>
          <w:trHeight w:hRule="exact" w:val="720"/>
          <w:jc w:val="center"/>
        </w:trPr>
        <w:tc>
          <w:tcPr>
            <w:tcW w:w="4915" w:type="dxa"/>
            <w:vMerge/>
            <w:tcBorders>
              <w:left w:val="single" w:sz="4" w:space="0" w:color="auto"/>
            </w:tcBorders>
            <w:shd w:val="clear" w:color="auto" w:fill="FFFFFF"/>
          </w:tcPr>
          <w:p w:rsidR="001F1879" w:rsidRDefault="001F1879">
            <w:pPr>
              <w:framePr w:w="9691" w:wrap="notBeside" w:vAnchor="text" w:hAnchor="text" w:xAlign="center" w:y="1"/>
            </w:pPr>
          </w:p>
        </w:tc>
        <w:tc>
          <w:tcPr>
            <w:tcW w:w="1027" w:type="dxa"/>
            <w:tcBorders>
              <w:left w:val="single" w:sz="4" w:space="0" w:color="auto"/>
            </w:tcBorders>
            <w:shd w:val="clear" w:color="auto" w:fill="FFFFFF"/>
          </w:tcPr>
          <w:p w:rsidR="001F1879" w:rsidRDefault="00EB0286">
            <w:pPr>
              <w:pStyle w:val="20"/>
              <w:framePr w:w="9691" w:wrap="notBeside" w:vAnchor="text" w:hAnchor="text" w:xAlign="center" w:y="1"/>
              <w:shd w:val="clear" w:color="auto" w:fill="auto"/>
              <w:spacing w:after="0" w:line="240" w:lineRule="exact"/>
              <w:ind w:left="240" w:firstLine="0"/>
              <w:jc w:val="left"/>
            </w:pPr>
            <w:r>
              <w:rPr>
                <w:rStyle w:val="21"/>
              </w:rPr>
              <w:t>Всего</w:t>
            </w:r>
          </w:p>
        </w:tc>
        <w:tc>
          <w:tcPr>
            <w:tcW w:w="1872" w:type="dxa"/>
            <w:tcBorders>
              <w:top w:val="single" w:sz="4" w:space="0" w:color="auto"/>
              <w:left w:val="single" w:sz="4" w:space="0" w:color="auto"/>
            </w:tcBorders>
            <w:shd w:val="clear" w:color="auto" w:fill="FFFFFF"/>
          </w:tcPr>
          <w:p w:rsidR="001F1879" w:rsidRDefault="00EB0286">
            <w:pPr>
              <w:pStyle w:val="20"/>
              <w:framePr w:w="9691" w:wrap="notBeside" w:vAnchor="text" w:hAnchor="text" w:xAlign="center" w:y="1"/>
              <w:shd w:val="clear" w:color="auto" w:fill="auto"/>
              <w:spacing w:after="120" w:line="240" w:lineRule="exact"/>
              <w:ind w:left="200" w:firstLine="0"/>
              <w:jc w:val="left"/>
            </w:pPr>
            <w:r>
              <w:rPr>
                <w:rStyle w:val="21"/>
              </w:rPr>
              <w:t>Теоретические</w:t>
            </w:r>
          </w:p>
          <w:p w:rsidR="001F1879" w:rsidRDefault="00EB0286">
            <w:pPr>
              <w:pStyle w:val="20"/>
              <w:framePr w:w="9691" w:wrap="notBeside" w:vAnchor="text" w:hAnchor="text" w:xAlign="center" w:y="1"/>
              <w:shd w:val="clear" w:color="auto" w:fill="auto"/>
              <w:spacing w:before="120" w:after="0" w:line="240" w:lineRule="exact"/>
              <w:ind w:firstLine="0"/>
            </w:pPr>
            <w:r>
              <w:rPr>
                <w:rStyle w:val="21"/>
              </w:rPr>
              <w:t>занятия</w:t>
            </w:r>
          </w:p>
        </w:tc>
        <w:tc>
          <w:tcPr>
            <w:tcW w:w="1877" w:type="dxa"/>
            <w:tcBorders>
              <w:top w:val="single" w:sz="4" w:space="0" w:color="auto"/>
              <w:left w:val="single" w:sz="4" w:space="0" w:color="auto"/>
              <w:right w:val="single" w:sz="4" w:space="0" w:color="auto"/>
            </w:tcBorders>
            <w:shd w:val="clear" w:color="auto" w:fill="FFFFFF"/>
          </w:tcPr>
          <w:p w:rsidR="001F1879" w:rsidRDefault="00EB0286">
            <w:pPr>
              <w:pStyle w:val="20"/>
              <w:framePr w:w="9691" w:wrap="notBeside" w:vAnchor="text" w:hAnchor="text" w:xAlign="center" w:y="1"/>
              <w:shd w:val="clear" w:color="auto" w:fill="auto"/>
              <w:spacing w:after="120" w:line="240" w:lineRule="exact"/>
              <w:ind w:left="240" w:firstLine="0"/>
              <w:jc w:val="left"/>
            </w:pPr>
            <w:r>
              <w:rPr>
                <w:rStyle w:val="21"/>
              </w:rPr>
              <w:t>Практические</w:t>
            </w:r>
          </w:p>
          <w:p w:rsidR="001F1879" w:rsidRDefault="00EB0286">
            <w:pPr>
              <w:pStyle w:val="20"/>
              <w:framePr w:w="9691"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730"/>
          <w:jc w:val="center"/>
        </w:trPr>
        <w:tc>
          <w:tcPr>
            <w:tcW w:w="4915"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74" w:lineRule="exact"/>
              <w:ind w:firstLine="0"/>
              <w:jc w:val="left"/>
            </w:pPr>
            <w:r>
              <w:rPr>
                <w:rStyle w:val="21"/>
              </w:rPr>
              <w:t>Приемы управления транспортным средством</w:t>
            </w:r>
          </w:p>
        </w:tc>
        <w:tc>
          <w:tcPr>
            <w:tcW w:w="1027"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872" w:type="dxa"/>
            <w:tcBorders>
              <w:top w:val="single" w:sz="4" w:space="0" w:color="auto"/>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87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4915" w:type="dxa"/>
            <w:tcBorders>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74" w:lineRule="exact"/>
              <w:ind w:firstLine="0"/>
              <w:jc w:val="left"/>
            </w:pPr>
            <w:r>
              <w:rPr>
                <w:rStyle w:val="21"/>
              </w:rPr>
              <w:t>Управление транспортным средством в штатных ситуациях</w:t>
            </w:r>
          </w:p>
        </w:tc>
        <w:tc>
          <w:tcPr>
            <w:tcW w:w="1027" w:type="dxa"/>
            <w:tcBorders>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6</w:t>
            </w:r>
          </w:p>
        </w:tc>
        <w:tc>
          <w:tcPr>
            <w:tcW w:w="1872" w:type="dxa"/>
            <w:tcBorders>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4</w:t>
            </w:r>
          </w:p>
        </w:tc>
        <w:tc>
          <w:tcPr>
            <w:tcW w:w="1877" w:type="dxa"/>
            <w:tcBorders>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r>
      <w:tr w:rsidR="001F1879">
        <w:trPr>
          <w:trHeight w:hRule="exact" w:val="701"/>
          <w:jc w:val="center"/>
        </w:trPr>
        <w:tc>
          <w:tcPr>
            <w:tcW w:w="4915" w:type="dxa"/>
            <w:tcBorders>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74" w:lineRule="exact"/>
              <w:ind w:firstLine="0"/>
              <w:jc w:val="left"/>
            </w:pPr>
            <w:r>
              <w:rPr>
                <w:rStyle w:val="21"/>
              </w:rPr>
              <w:t>Управление транспортным средством в нештатных ситуациях</w:t>
            </w:r>
          </w:p>
        </w:tc>
        <w:tc>
          <w:tcPr>
            <w:tcW w:w="1027" w:type="dxa"/>
            <w:tcBorders>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4</w:t>
            </w:r>
          </w:p>
        </w:tc>
        <w:tc>
          <w:tcPr>
            <w:tcW w:w="1872" w:type="dxa"/>
            <w:tcBorders>
              <w:lef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c>
          <w:tcPr>
            <w:tcW w:w="1877" w:type="dxa"/>
            <w:tcBorders>
              <w:left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2</w:t>
            </w:r>
          </w:p>
        </w:tc>
      </w:tr>
      <w:tr w:rsidR="001F1879">
        <w:trPr>
          <w:trHeight w:hRule="exact" w:val="466"/>
          <w:jc w:val="center"/>
        </w:trPr>
        <w:tc>
          <w:tcPr>
            <w:tcW w:w="4915"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40" w:lineRule="exact"/>
              <w:ind w:firstLine="0"/>
            </w:pPr>
            <w:r>
              <w:rPr>
                <w:rStyle w:val="21"/>
              </w:rPr>
              <w:t>Итого</w:t>
            </w:r>
          </w:p>
        </w:tc>
        <w:tc>
          <w:tcPr>
            <w:tcW w:w="1027"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12</w:t>
            </w:r>
          </w:p>
        </w:tc>
        <w:tc>
          <w:tcPr>
            <w:tcW w:w="1872"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8</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691" w:wrap="notBeside" w:vAnchor="text" w:hAnchor="text" w:xAlign="center" w:y="1"/>
              <w:shd w:val="clear" w:color="auto" w:fill="auto"/>
              <w:spacing w:after="0" w:line="280" w:lineRule="exact"/>
              <w:ind w:firstLine="0"/>
            </w:pPr>
            <w:r>
              <w:rPr>
                <w:rStyle w:val="214pt"/>
              </w:rPr>
              <w:t>4</w:t>
            </w:r>
          </w:p>
        </w:tc>
      </w:tr>
    </w:tbl>
    <w:p w:rsidR="001F1879" w:rsidRDefault="001F1879">
      <w:pPr>
        <w:framePr w:w="9691" w:wrap="notBeside" w:vAnchor="text" w:hAnchor="text" w:xAlign="center" w:y="1"/>
        <w:rPr>
          <w:sz w:val="2"/>
          <w:szCs w:val="2"/>
        </w:rPr>
      </w:pPr>
    </w:p>
    <w:p w:rsidR="001F1879" w:rsidRDefault="001F1879">
      <w:pPr>
        <w:rPr>
          <w:sz w:val="2"/>
          <w:szCs w:val="2"/>
        </w:rPr>
      </w:pPr>
    </w:p>
    <w:p w:rsidR="001F1879" w:rsidRDefault="00EB0286">
      <w:pPr>
        <w:pStyle w:val="20"/>
        <w:shd w:val="clear" w:color="auto" w:fill="auto"/>
        <w:spacing w:after="0" w:line="274" w:lineRule="exact"/>
        <w:ind w:right="680" w:firstLine="0"/>
        <w:jc w:val="both"/>
      </w:pPr>
      <w:proofErr w:type="gramStart"/>
      <w:r>
        <w:rPr>
          <w:rStyle w:val="25"/>
        </w:rPr>
        <w:t xml:space="preserve">Тема № 1 Приемы управления транспортным средством (2 часа) </w:t>
      </w:r>
      <w:r>
        <w:t>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w:t>
      </w:r>
      <w:proofErr w:type="gramEnd"/>
      <w:r>
        <w:t xml:space="preserve">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t>трогании</w:t>
      </w:r>
      <w:proofErr w:type="spellEnd"/>
      <w: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F1879" w:rsidRDefault="00EB0286">
      <w:pPr>
        <w:pStyle w:val="32"/>
        <w:shd w:val="clear" w:color="auto" w:fill="auto"/>
        <w:spacing w:line="274" w:lineRule="exact"/>
      </w:pPr>
      <w:r>
        <w:t>Тема № 2 Управление транспортным средством в штатных ситуациях (6 часа)</w:t>
      </w:r>
    </w:p>
    <w:p w:rsidR="001F1879" w:rsidRDefault="00EB0286">
      <w:pPr>
        <w:pStyle w:val="20"/>
        <w:shd w:val="clear" w:color="auto" w:fill="auto"/>
        <w:spacing w:after="0" w:line="274" w:lineRule="exact"/>
        <w:ind w:right="680" w:firstLine="0"/>
        <w:jc w:val="both"/>
      </w:pPr>
      <w:proofErr w:type="gramStart"/>
      <w:r>
        <w:rPr>
          <w:rStyle w:val="25"/>
        </w:rPr>
        <w:t xml:space="preserve">Занятие 2.1. (2 часа) </w:t>
      </w:r>
      <w:r>
        <w:t xml:space="preserve">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w:t>
      </w:r>
      <w:r>
        <w:lastRenderedPageBreak/>
        <w:t>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w:t>
      </w:r>
      <w:proofErr w:type="gramEnd"/>
      <w:r>
        <w:t xml:space="preserve"> </w:t>
      </w:r>
      <w:proofErr w:type="gramStart"/>
      <w:r>
        <w:t>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w:t>
      </w:r>
      <w:proofErr w:type="gramEnd"/>
      <w:r>
        <w:t xml:space="preserve"> </w:t>
      </w:r>
      <w:proofErr w:type="gramStart"/>
      <w:r>
        <w:t>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t xml:space="preserve"> порядок движения в жилых зонах;</w:t>
      </w:r>
    </w:p>
    <w:p w:rsidR="001F1879" w:rsidRDefault="00EB0286">
      <w:pPr>
        <w:pStyle w:val="20"/>
        <w:shd w:val="clear" w:color="auto" w:fill="auto"/>
        <w:spacing w:after="0" w:line="274" w:lineRule="exact"/>
        <w:ind w:right="680" w:firstLine="0"/>
        <w:jc w:val="both"/>
      </w:pPr>
      <w:r>
        <w:rPr>
          <w:rStyle w:val="25"/>
        </w:rPr>
        <w:t xml:space="preserve">Занятие 2.2. (2 часа) </w:t>
      </w:r>
      <w:r>
        <w:t xml:space="preserve">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w:t>
      </w:r>
      <w:proofErr w:type="spellStart"/>
      <w:r>
        <w:t>дорог</w:t>
      </w:r>
      <w:proofErr w:type="gramStart"/>
      <w:r>
        <w:t>;о</w:t>
      </w:r>
      <w:proofErr w:type="gramEnd"/>
      <w:r>
        <w:t>граждения</w:t>
      </w:r>
      <w:proofErr w:type="spellEnd"/>
      <w:r>
        <w:t xml:space="preserve">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w:t>
      </w:r>
      <w:proofErr w:type="gramStart"/>
      <w: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
    <w:p w:rsidR="001F1879" w:rsidRDefault="00EB0286">
      <w:pPr>
        <w:pStyle w:val="32"/>
        <w:shd w:val="clear" w:color="auto" w:fill="auto"/>
        <w:spacing w:after="240" w:line="274" w:lineRule="exact"/>
      </w:pPr>
      <w:r>
        <w:t xml:space="preserve">Занятие 2.3. (2 часа) Практическое </w:t>
      </w:r>
      <w:r>
        <w:rPr>
          <w:rStyle w:val="35"/>
        </w:rPr>
        <w:t>Решение ситуационных задач.</w:t>
      </w:r>
    </w:p>
    <w:p w:rsidR="001F1879" w:rsidRDefault="00EB0286">
      <w:pPr>
        <w:pStyle w:val="40"/>
        <w:keepNext/>
        <w:keepLines/>
        <w:shd w:val="clear" w:color="auto" w:fill="auto"/>
        <w:spacing w:line="274" w:lineRule="exact"/>
      </w:pPr>
      <w:bookmarkStart w:id="23" w:name="bookmark24"/>
      <w:r>
        <w:t>Тема № 3 Управление транспортным средством в нештатных ситуациях. (4 часа)</w:t>
      </w:r>
      <w:bookmarkEnd w:id="23"/>
    </w:p>
    <w:p w:rsidR="001F1879" w:rsidRDefault="00EB0286">
      <w:pPr>
        <w:pStyle w:val="20"/>
        <w:shd w:val="clear" w:color="auto" w:fill="auto"/>
        <w:spacing w:after="0" w:line="274" w:lineRule="exact"/>
        <w:ind w:right="680" w:firstLine="0"/>
        <w:jc w:val="both"/>
      </w:pPr>
      <w:r>
        <w:rPr>
          <w:rStyle w:val="25"/>
        </w:rPr>
        <w:t xml:space="preserve">Занятие 3.1. (2 часа) </w:t>
      </w:r>
      <w: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w:t>
      </w:r>
    </w:p>
    <w:p w:rsidR="001F1879" w:rsidRDefault="00EB0286">
      <w:pPr>
        <w:pStyle w:val="20"/>
        <w:shd w:val="clear" w:color="auto" w:fill="auto"/>
        <w:spacing w:after="0" w:line="274" w:lineRule="exact"/>
        <w:ind w:left="160" w:right="560" w:firstLine="0"/>
        <w:jc w:val="both"/>
      </w:pPr>
      <w:proofErr w:type="gramStart"/>
      <w:r>
        <w:t xml:space="preserve">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t>переднеприводного</w:t>
      </w:r>
      <w:proofErr w:type="spellEnd"/>
      <w:r>
        <w:t xml:space="preserve">, </w:t>
      </w:r>
      <w:proofErr w:type="spellStart"/>
      <w:r>
        <w:t>заднеприводного</w:t>
      </w:r>
      <w:proofErr w:type="spellEnd"/>
      <w:r>
        <w:t xml:space="preserve"> и </w:t>
      </w:r>
      <w:proofErr w:type="spellStart"/>
      <w:r>
        <w:t>полноприводного</w:t>
      </w:r>
      <w:proofErr w:type="spellEnd"/>
      <w: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w:t>
      </w:r>
      <w:proofErr w:type="gramEnd"/>
      <w:r>
        <w:t xml:space="preserve">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p w:rsidR="001F1879" w:rsidRDefault="00EB0286">
      <w:pPr>
        <w:pStyle w:val="32"/>
        <w:shd w:val="clear" w:color="auto" w:fill="auto"/>
        <w:spacing w:after="540" w:line="274" w:lineRule="exact"/>
        <w:ind w:left="160"/>
        <w:rPr>
          <w:rStyle w:val="35"/>
        </w:rPr>
      </w:pPr>
      <w:r>
        <w:t xml:space="preserve">Занятие 3.2.(2 часа) Практическое </w:t>
      </w:r>
      <w:r>
        <w:rPr>
          <w:rStyle w:val="35"/>
        </w:rPr>
        <w:t>Решение ситуационных задач.</w:t>
      </w:r>
    </w:p>
    <w:p w:rsidR="00223660" w:rsidRDefault="00223660">
      <w:pPr>
        <w:pStyle w:val="32"/>
        <w:shd w:val="clear" w:color="auto" w:fill="auto"/>
        <w:spacing w:after="540" w:line="274" w:lineRule="exact"/>
        <w:ind w:left="160"/>
      </w:pPr>
    </w:p>
    <w:p w:rsidR="00223660" w:rsidRDefault="00223660">
      <w:pPr>
        <w:pStyle w:val="32"/>
        <w:shd w:val="clear" w:color="auto" w:fill="auto"/>
        <w:spacing w:after="540" w:line="274" w:lineRule="exact"/>
        <w:ind w:left="160"/>
      </w:pPr>
    </w:p>
    <w:p w:rsidR="001F1879" w:rsidRDefault="00EB0286">
      <w:pPr>
        <w:pStyle w:val="40"/>
        <w:keepNext/>
        <w:keepLines/>
        <w:numPr>
          <w:ilvl w:val="0"/>
          <w:numId w:val="8"/>
        </w:numPr>
        <w:shd w:val="clear" w:color="auto" w:fill="auto"/>
        <w:tabs>
          <w:tab w:val="left" w:pos="4563"/>
        </w:tabs>
        <w:spacing w:line="274" w:lineRule="exact"/>
        <w:ind w:left="3900"/>
      </w:pPr>
      <w:bookmarkStart w:id="24" w:name="bookmark25"/>
      <w:r>
        <w:lastRenderedPageBreak/>
        <w:t>Учебный предмет</w:t>
      </w:r>
      <w:bookmarkEnd w:id="24"/>
    </w:p>
    <w:p w:rsidR="001F1879" w:rsidRDefault="00EB0286">
      <w:pPr>
        <w:pStyle w:val="32"/>
        <w:shd w:val="clear" w:color="auto" w:fill="auto"/>
        <w:spacing w:line="274" w:lineRule="exact"/>
        <w:ind w:left="880"/>
        <w:jc w:val="left"/>
      </w:pPr>
      <w:proofErr w:type="gramStart"/>
      <w:r>
        <w:t>"Вождение транспортных средств категории "В" (для транспортных средств с</w:t>
      </w:r>
      <w:proofErr w:type="gramEnd"/>
    </w:p>
    <w:p w:rsidR="001F1879" w:rsidRDefault="00EB0286">
      <w:pPr>
        <w:pStyle w:val="40"/>
        <w:keepNext/>
        <w:keepLines/>
        <w:shd w:val="clear" w:color="auto" w:fill="auto"/>
        <w:spacing w:line="274" w:lineRule="exact"/>
        <w:ind w:left="3560"/>
        <w:jc w:val="left"/>
      </w:pPr>
      <w:bookmarkStart w:id="25" w:name="bookmark26"/>
      <w:r>
        <w:t>механической трансмиссией).</w:t>
      </w:r>
      <w:bookmarkEnd w:id="25"/>
    </w:p>
    <w:p w:rsidR="001F1879" w:rsidRDefault="00EB0286">
      <w:pPr>
        <w:pStyle w:val="a8"/>
        <w:framePr w:w="9701" w:wrap="notBeside" w:vAnchor="text" w:hAnchor="text" w:xAlign="center" w:y="1"/>
        <w:shd w:val="clear" w:color="auto" w:fill="auto"/>
        <w:spacing w:line="240" w:lineRule="exact"/>
      </w:pPr>
      <w:r>
        <w:t>Р</w:t>
      </w:r>
      <w:r>
        <w:rPr>
          <w:rStyle w:val="a9"/>
        </w:rPr>
        <w:t>аспределение учебных часов по разделам и темам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92"/>
        <w:gridCol w:w="2309"/>
      </w:tblGrid>
      <w:tr w:rsidR="001F1879">
        <w:trPr>
          <w:trHeight w:hRule="exact" w:val="1018"/>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1"/>
              </w:rPr>
              <w:t>Наименование разделов и тем</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74" w:lineRule="exact"/>
              <w:ind w:firstLine="0"/>
            </w:pPr>
            <w:r>
              <w:rPr>
                <w:rStyle w:val="21"/>
              </w:rPr>
              <w:t>Количество часов практического обучения</w:t>
            </w:r>
          </w:p>
        </w:tc>
      </w:tr>
      <w:tr w:rsidR="001F1879">
        <w:trPr>
          <w:trHeight w:hRule="exact" w:val="442"/>
          <w:jc w:val="center"/>
        </w:trPr>
        <w:tc>
          <w:tcPr>
            <w:tcW w:w="9701"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2"/>
              </w:rPr>
              <w:t xml:space="preserve">Первоначальное обучение </w:t>
            </w:r>
            <w:proofErr w:type="spellStart"/>
            <w:r>
              <w:rPr>
                <w:rStyle w:val="22"/>
              </w:rPr>
              <w:t>вояедению</w:t>
            </w:r>
            <w:proofErr w:type="spellEnd"/>
          </w:p>
        </w:tc>
      </w:tr>
      <w:tr w:rsidR="001F1879">
        <w:trPr>
          <w:trHeight w:hRule="exact" w:val="451"/>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1.1 Посадка, действия органами управления &lt;1&gt;</w:t>
            </w:r>
          </w:p>
        </w:tc>
        <w:tc>
          <w:tcPr>
            <w:tcW w:w="2309" w:type="dxa"/>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01" w:wrap="notBeside" w:vAnchor="text" w:hAnchor="text" w:xAlign="center" w:y="1"/>
              <w:shd w:val="clear" w:color="auto" w:fill="auto"/>
              <w:spacing w:after="0" w:line="240" w:lineRule="exact"/>
              <w:ind w:firstLine="0"/>
            </w:pPr>
            <w:r>
              <w:rPr>
                <w:rStyle w:val="21"/>
              </w:rPr>
              <w:t>2</w:t>
            </w:r>
          </w:p>
        </w:tc>
      </w:tr>
      <w:tr w:rsidR="001F1879">
        <w:trPr>
          <w:trHeight w:hRule="exact" w:val="1003"/>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78" w:lineRule="exact"/>
              <w:ind w:firstLine="0"/>
              <w:jc w:val="left"/>
            </w:pPr>
            <w:r>
              <w:rPr>
                <w:rStyle w:val="21"/>
              </w:rPr>
              <w:t>1.2.Пуск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1"/>
              </w:rPr>
              <w:t>2</w:t>
            </w:r>
          </w:p>
        </w:tc>
      </w:tr>
      <w:tr w:rsidR="001F1879">
        <w:trPr>
          <w:trHeight w:hRule="exact" w:val="730"/>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78" w:lineRule="exact"/>
              <w:ind w:firstLine="0"/>
              <w:jc w:val="left"/>
            </w:pPr>
            <w:r>
              <w:rPr>
                <w:rStyle w:val="21"/>
              </w:rPr>
              <w:t>1.3. Начало движения, движение по кольцевому маршруту, остановка в заданном месте с применением различных способов торможения</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1"/>
              </w:rPr>
              <w:t>4</w:t>
            </w:r>
          </w:p>
        </w:tc>
      </w:tr>
      <w:tr w:rsidR="001F1879">
        <w:trPr>
          <w:trHeight w:hRule="exact" w:val="730"/>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78" w:lineRule="exact"/>
              <w:ind w:firstLine="0"/>
              <w:jc w:val="left"/>
            </w:pPr>
            <w:r>
              <w:rPr>
                <w:rStyle w:val="21"/>
              </w:rPr>
              <w:t>1.4. Повороты в движении, разворот для движения в обратном направлении, проезд перекрестка и пешеходного перехода</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1"/>
              </w:rPr>
              <w:t>2</w:t>
            </w:r>
          </w:p>
        </w:tc>
      </w:tr>
      <w:tr w:rsidR="001F1879">
        <w:trPr>
          <w:trHeight w:hRule="exact" w:val="451"/>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1.5 Движение задним ходом</w:t>
            </w:r>
          </w:p>
        </w:tc>
        <w:tc>
          <w:tcPr>
            <w:tcW w:w="2309" w:type="dxa"/>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01" w:wrap="notBeside" w:vAnchor="text" w:hAnchor="text" w:xAlign="center" w:y="1"/>
              <w:shd w:val="clear" w:color="auto" w:fill="auto"/>
              <w:spacing w:after="0" w:line="240" w:lineRule="exact"/>
              <w:ind w:firstLine="0"/>
            </w:pPr>
            <w:r>
              <w:rPr>
                <w:rStyle w:val="21"/>
              </w:rPr>
              <w:t>1</w:t>
            </w:r>
          </w:p>
        </w:tc>
      </w:tr>
      <w:tr w:rsidR="001F1879">
        <w:trPr>
          <w:trHeight w:hRule="exact" w:val="451"/>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1.6. Движение в ограниченных проездах, сложное маневрирование</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1"/>
              </w:rPr>
              <w:t>7</w:t>
            </w:r>
          </w:p>
        </w:tc>
      </w:tr>
      <w:tr w:rsidR="001F1879">
        <w:trPr>
          <w:trHeight w:hRule="exact" w:val="456"/>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1.7. Движение с прицепом &lt;2&gt;</w:t>
            </w:r>
          </w:p>
        </w:tc>
        <w:tc>
          <w:tcPr>
            <w:tcW w:w="2309" w:type="dxa"/>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01" w:wrap="notBeside" w:vAnchor="text" w:hAnchor="text" w:xAlign="center" w:y="1"/>
              <w:shd w:val="clear" w:color="auto" w:fill="auto"/>
              <w:spacing w:after="0" w:line="240" w:lineRule="exact"/>
              <w:ind w:firstLine="0"/>
            </w:pPr>
            <w:r>
              <w:rPr>
                <w:rStyle w:val="21"/>
              </w:rPr>
              <w:t>6</w:t>
            </w:r>
          </w:p>
        </w:tc>
      </w:tr>
      <w:tr w:rsidR="001F1879">
        <w:trPr>
          <w:trHeight w:hRule="exact" w:val="446"/>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Итого по разделу</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2"/>
              </w:rPr>
              <w:t>24</w:t>
            </w:r>
          </w:p>
        </w:tc>
      </w:tr>
      <w:tr w:rsidR="001F1879">
        <w:trPr>
          <w:trHeight w:hRule="exact" w:val="446"/>
          <w:jc w:val="center"/>
        </w:trPr>
        <w:tc>
          <w:tcPr>
            <w:tcW w:w="9701" w:type="dxa"/>
            <w:gridSpan w:val="2"/>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01" w:wrap="notBeside" w:vAnchor="text" w:hAnchor="text" w:xAlign="center" w:y="1"/>
              <w:shd w:val="clear" w:color="auto" w:fill="auto"/>
              <w:spacing w:after="0" w:line="240" w:lineRule="exact"/>
              <w:ind w:firstLine="0"/>
            </w:pPr>
            <w:r>
              <w:rPr>
                <w:rStyle w:val="22"/>
              </w:rPr>
              <w:t>Обучение вождению в условиях дорожного движения</w:t>
            </w:r>
          </w:p>
        </w:tc>
      </w:tr>
      <w:tr w:rsidR="001F1879">
        <w:trPr>
          <w:trHeight w:hRule="exact" w:val="451"/>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Вождение по учебным маршрутам &lt;3&gt;</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1"/>
              </w:rPr>
              <w:t>32</w:t>
            </w:r>
          </w:p>
        </w:tc>
      </w:tr>
      <w:tr w:rsidR="001F1879">
        <w:trPr>
          <w:trHeight w:hRule="exact" w:val="451"/>
          <w:jc w:val="center"/>
        </w:trPr>
        <w:tc>
          <w:tcPr>
            <w:tcW w:w="7392" w:type="dxa"/>
            <w:tcBorders>
              <w:top w:val="single" w:sz="4" w:space="0" w:color="auto"/>
              <w:lef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Итого по разделу</w:t>
            </w:r>
          </w:p>
        </w:tc>
        <w:tc>
          <w:tcPr>
            <w:tcW w:w="2309"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pPr>
            <w:r>
              <w:rPr>
                <w:rStyle w:val="22"/>
              </w:rPr>
              <w:t>32</w:t>
            </w:r>
          </w:p>
        </w:tc>
      </w:tr>
      <w:tr w:rsidR="001F1879">
        <w:trPr>
          <w:trHeight w:hRule="exact" w:val="470"/>
          <w:jc w:val="center"/>
        </w:trPr>
        <w:tc>
          <w:tcPr>
            <w:tcW w:w="7392"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40" w:lineRule="exact"/>
              <w:ind w:firstLine="0"/>
              <w:jc w:val="left"/>
            </w:pPr>
            <w:r>
              <w:rPr>
                <w:rStyle w:val="21"/>
              </w:rPr>
              <w:t>Итого</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01" w:wrap="notBeside" w:vAnchor="text" w:hAnchor="text" w:xAlign="center" w:y="1"/>
              <w:shd w:val="clear" w:color="auto" w:fill="auto"/>
              <w:spacing w:after="0" w:line="280" w:lineRule="exact"/>
              <w:ind w:firstLine="0"/>
            </w:pPr>
            <w:r>
              <w:rPr>
                <w:rStyle w:val="214pt"/>
              </w:rPr>
              <w:t>56</w:t>
            </w:r>
          </w:p>
        </w:tc>
      </w:tr>
    </w:tbl>
    <w:p w:rsidR="001F1879" w:rsidRDefault="001F1879">
      <w:pPr>
        <w:framePr w:w="9701" w:wrap="notBeside" w:vAnchor="text" w:hAnchor="text" w:xAlign="center" w:y="1"/>
        <w:rPr>
          <w:sz w:val="2"/>
          <w:szCs w:val="2"/>
        </w:rPr>
      </w:pPr>
    </w:p>
    <w:p w:rsidR="001F1879" w:rsidRDefault="001F1879">
      <w:pPr>
        <w:rPr>
          <w:sz w:val="2"/>
          <w:szCs w:val="2"/>
        </w:rPr>
      </w:pPr>
    </w:p>
    <w:p w:rsidR="001F1879" w:rsidRDefault="00EB0286">
      <w:pPr>
        <w:pStyle w:val="20"/>
        <w:shd w:val="clear" w:color="auto" w:fill="auto"/>
        <w:spacing w:before="494" w:after="0" w:line="274" w:lineRule="exact"/>
        <w:ind w:left="160" w:firstLine="0"/>
        <w:jc w:val="both"/>
      </w:pPr>
      <w:r>
        <w:t>&lt;1&gt; Обучение проводится на учебном транспортном средстве и (или) тренажере.</w:t>
      </w:r>
    </w:p>
    <w:p w:rsidR="001F1879" w:rsidRDefault="00EB0286">
      <w:pPr>
        <w:pStyle w:val="20"/>
        <w:shd w:val="clear" w:color="auto" w:fill="auto"/>
        <w:spacing w:after="0" w:line="274" w:lineRule="exact"/>
        <w:ind w:left="160" w:right="780" w:firstLine="0"/>
        <w:jc w:val="left"/>
      </w:pPr>
      <w:r>
        <w:t xml:space="preserve">&lt;2&gt; Обучение проводится по желанию </w:t>
      </w:r>
      <w:proofErr w:type="gramStart"/>
      <w:r>
        <w:t>обучающегося</w:t>
      </w:r>
      <w:proofErr w:type="gramEnd"/>
      <w: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F1879" w:rsidRDefault="00EB0286">
      <w:pPr>
        <w:pStyle w:val="20"/>
        <w:shd w:val="clear" w:color="auto" w:fill="auto"/>
        <w:spacing w:after="0" w:line="274" w:lineRule="exact"/>
        <w:ind w:left="160" w:right="780" w:firstLine="0"/>
        <w:jc w:val="left"/>
        <w:sectPr w:rsidR="001F1879">
          <w:footerReference w:type="even" r:id="rId39"/>
          <w:footerReference w:type="default" r:id="rId40"/>
          <w:headerReference w:type="first" r:id="rId41"/>
          <w:footerReference w:type="first" r:id="rId42"/>
          <w:pgSz w:w="11900" w:h="16840"/>
          <w:pgMar w:top="605" w:right="348" w:bottom="939" w:left="800" w:header="0" w:footer="3" w:gutter="0"/>
          <w:cols w:space="720"/>
          <w:noEndnote/>
          <w:titlePg/>
          <w:docGrid w:linePitch="360"/>
        </w:sectPr>
      </w:pPr>
      <w:r>
        <w:t>&lt;3</w:t>
      </w:r>
      <w:proofErr w:type="gramStart"/>
      <w:r>
        <w:t>&gt; Д</w:t>
      </w:r>
      <w:proofErr w:type="gramEnd"/>
      <w:r>
        <w:t>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F1879" w:rsidRDefault="00EB0286">
      <w:pPr>
        <w:pStyle w:val="40"/>
        <w:keepNext/>
        <w:keepLines/>
        <w:shd w:val="clear" w:color="auto" w:fill="auto"/>
        <w:spacing w:line="274" w:lineRule="exact"/>
        <w:ind w:left="2600"/>
        <w:jc w:val="left"/>
      </w:pPr>
      <w:bookmarkStart w:id="26" w:name="bookmark27"/>
      <w:r>
        <w:lastRenderedPageBreak/>
        <w:t xml:space="preserve">Раздел </w:t>
      </w:r>
      <w:r w:rsidRPr="00EB0286">
        <w:rPr>
          <w:lang w:eastAsia="en-US" w:bidi="en-US"/>
        </w:rPr>
        <w:t xml:space="preserve">1. </w:t>
      </w:r>
      <w:r>
        <w:t>Первоначальное обучение вождению.</w:t>
      </w:r>
      <w:bookmarkEnd w:id="26"/>
    </w:p>
    <w:p w:rsidR="001F1879" w:rsidRDefault="00EB0286">
      <w:pPr>
        <w:pStyle w:val="20"/>
        <w:shd w:val="clear" w:color="auto" w:fill="auto"/>
        <w:spacing w:after="240" w:line="274" w:lineRule="exact"/>
        <w:ind w:left="200" w:right="600" w:firstLine="0"/>
        <w:jc w:val="both"/>
      </w:pPr>
      <w:r>
        <w:rPr>
          <w:rStyle w:val="25"/>
        </w:rPr>
        <w:t xml:space="preserve">Тема № 1.1. Посадка, действия органами управления.(2 часа) </w:t>
      </w:r>
      <w:r>
        <w:t>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F1879" w:rsidRDefault="00EB0286">
      <w:pPr>
        <w:pStyle w:val="20"/>
        <w:shd w:val="clear" w:color="auto" w:fill="auto"/>
        <w:spacing w:after="0" w:line="274" w:lineRule="exact"/>
        <w:ind w:left="200" w:right="600" w:firstLine="0"/>
        <w:jc w:val="both"/>
      </w:pPr>
      <w:r>
        <w:rPr>
          <w:rStyle w:val="25"/>
        </w:rPr>
        <w:t xml:space="preserve">Тема № 1.2. Пуск двигателя, начало движения, переключение передач в восходящем порядке, переключение передач в нисходящем порядке, остановка, выключение двигателя. (2 часа) </w:t>
      </w:r>
      <w:r>
        <w:t>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F1879" w:rsidRDefault="00EB0286">
      <w:pPr>
        <w:pStyle w:val="32"/>
        <w:shd w:val="clear" w:color="auto" w:fill="auto"/>
        <w:spacing w:line="274" w:lineRule="exact"/>
        <w:ind w:left="200" w:right="600"/>
      </w:pPr>
      <w:r>
        <w:t>Тема № 1.3. Начало движения, движение по кольцевому маршруту, остановка в заданном месте с применением различных способов торможения. (4 часа)</w:t>
      </w:r>
    </w:p>
    <w:p w:rsidR="001F1879" w:rsidRDefault="00EB0286">
      <w:pPr>
        <w:pStyle w:val="20"/>
        <w:shd w:val="clear" w:color="auto" w:fill="auto"/>
        <w:spacing w:after="0" w:line="274" w:lineRule="exact"/>
        <w:ind w:left="200" w:right="600" w:firstLine="0"/>
        <w:jc w:val="both"/>
      </w:pPr>
      <w:proofErr w:type="gramStart"/>
      <w:r>
        <w:rPr>
          <w:rStyle w:val="25"/>
        </w:rPr>
        <w:t xml:space="preserve">Занятие 1.3.1 (2 часа) </w:t>
      </w:r>
      <w:r>
        <w:t>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w:t>
      </w:r>
      <w:proofErr w:type="gramEnd"/>
    </w:p>
    <w:p w:rsidR="001F1879" w:rsidRDefault="00EB0286">
      <w:pPr>
        <w:pStyle w:val="20"/>
        <w:shd w:val="clear" w:color="auto" w:fill="auto"/>
        <w:spacing w:after="0" w:line="274" w:lineRule="exact"/>
        <w:ind w:left="200" w:right="600" w:firstLine="0"/>
        <w:jc w:val="both"/>
      </w:pPr>
      <w:proofErr w:type="gramStart"/>
      <w:r>
        <w:rPr>
          <w:rStyle w:val="25"/>
        </w:rPr>
        <w:t xml:space="preserve">Занятие 1.3.1 (2 часа) </w:t>
      </w:r>
      <w:r>
        <w:t>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F1879" w:rsidRDefault="00EB0286">
      <w:pPr>
        <w:pStyle w:val="32"/>
        <w:shd w:val="clear" w:color="auto" w:fill="auto"/>
        <w:spacing w:line="274" w:lineRule="exact"/>
        <w:ind w:left="200" w:right="600"/>
      </w:pPr>
      <w:r>
        <w:t>Тема № 1.4. Повороты в движении, разворот для движения в обратном направлении, проезд перекрестка и пешеходного перехода (2 часа)</w:t>
      </w:r>
    </w:p>
    <w:p w:rsidR="001F1879" w:rsidRDefault="00EB0286">
      <w:pPr>
        <w:pStyle w:val="20"/>
        <w:shd w:val="clear" w:color="auto" w:fill="auto"/>
        <w:spacing w:after="0" w:line="274" w:lineRule="exact"/>
        <w:ind w:left="200" w:right="600" w:firstLine="0"/>
        <w:jc w:val="both"/>
      </w:pPr>
      <w:proofErr w:type="gramStart"/>
      <w:r>
        <w:t>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F1879" w:rsidRDefault="00EB0286">
      <w:pPr>
        <w:pStyle w:val="32"/>
        <w:shd w:val="clear" w:color="auto" w:fill="auto"/>
        <w:spacing w:line="274" w:lineRule="exact"/>
        <w:ind w:left="200"/>
      </w:pPr>
      <w:r>
        <w:t>Тема № 1.5. Движение задним ходом (1 час)</w:t>
      </w:r>
    </w:p>
    <w:p w:rsidR="001F1879" w:rsidRDefault="00EB0286">
      <w:pPr>
        <w:pStyle w:val="20"/>
        <w:shd w:val="clear" w:color="auto" w:fill="auto"/>
        <w:spacing w:after="0" w:line="274" w:lineRule="exact"/>
        <w:ind w:left="200" w:right="600" w:firstLine="0"/>
        <w:jc w:val="both"/>
        <w:sectPr w:rsidR="001F1879">
          <w:footerReference w:type="even" r:id="rId43"/>
          <w:footerReference w:type="default" r:id="rId44"/>
          <w:headerReference w:type="first" r:id="rId45"/>
          <w:footerReference w:type="first" r:id="rId46"/>
          <w:pgSz w:w="11900" w:h="16840"/>
          <w:pgMar w:top="605" w:right="348" w:bottom="939" w:left="800" w:header="0" w:footer="3" w:gutter="0"/>
          <w:cols w:space="720"/>
          <w:noEndnote/>
          <w:titlePg/>
          <w:docGrid w:linePitch="360"/>
        </w:sectPr>
      </w:pPr>
      <w:proofErr w:type="gramStart"/>
      <w:r>
        <w:t>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w:t>
      </w:r>
      <w:r>
        <w:rPr>
          <w:rStyle w:val="25"/>
        </w:rPr>
        <w:t xml:space="preserve">Тема № 1.6. </w:t>
      </w:r>
      <w:proofErr w:type="gramStart"/>
      <w:r>
        <w:rPr>
          <w:rStyle w:val="25"/>
        </w:rPr>
        <w:t xml:space="preserve">Движение в ограниченных проездах, сложное маневрирование (7часов) </w:t>
      </w:r>
      <w:r>
        <w:t>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t xml:space="preserve"> движение по габаритному тоннелю передним и задним ходом </w:t>
      </w:r>
      <w:proofErr w:type="gramStart"/>
      <w:r>
        <w:t>из</w:t>
      </w:r>
      <w:proofErr w:type="gramEnd"/>
    </w:p>
    <w:p w:rsidR="001F1879" w:rsidRDefault="00D75716">
      <w:pPr>
        <w:spacing w:line="360" w:lineRule="exact"/>
      </w:pPr>
      <w:r>
        <w:lastRenderedPageBreak/>
        <w:pict>
          <v:shapetype id="_x0000_t202" coordsize="21600,21600" o:spt="202" path="m,l,21600r21600,l21600,xe">
            <v:stroke joinstyle="miter"/>
            <v:path gradientshapeok="t" o:connecttype="rect"/>
          </v:shapetype>
          <v:shape id="_x0000_s1029" type="#_x0000_t202" style="position:absolute;margin-left:.05pt;margin-top:.1pt;width:504.5pt;height:346.3pt;z-index:251657728;mso-wrap-distance-left:5pt;mso-wrap-distance-right:5pt;mso-position-horizontal-relative:margin" filled="f" stroked="f">
            <v:textbox style="mso-next-textbox:#_x0000_s1029;mso-fit-shape-to-text:t" inset="0,0,0,0">
              <w:txbxContent>
                <w:p w:rsidR="00022AEC" w:rsidRDefault="00022AEC">
                  <w:pPr>
                    <w:pStyle w:val="20"/>
                    <w:shd w:val="clear" w:color="auto" w:fill="auto"/>
                    <w:spacing w:after="0" w:line="274" w:lineRule="exact"/>
                    <w:ind w:firstLine="0"/>
                    <w:jc w:val="both"/>
                  </w:pPr>
                  <w:r>
                    <w:rPr>
                      <w:rStyle w:val="2Exact"/>
                    </w:rPr>
                    <w:t>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22AEC" w:rsidRDefault="00022AEC">
                  <w:pPr>
                    <w:pStyle w:val="20"/>
                    <w:shd w:val="clear" w:color="auto" w:fill="auto"/>
                    <w:spacing w:after="0" w:line="274" w:lineRule="exact"/>
                    <w:ind w:firstLine="0"/>
                    <w:jc w:val="both"/>
                  </w:pPr>
                  <w:r>
                    <w:rPr>
                      <w:rStyle w:val="2Exact0"/>
                    </w:rPr>
                    <w:t xml:space="preserve">Тема № 1.7. Движение с прицепом. (6 часов) </w:t>
                  </w:r>
                  <w:r>
                    <w:rPr>
                      <w:rStyle w:val="2Exact"/>
                    </w:rPr>
                    <w:t>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22AEC" w:rsidRDefault="00022AEC">
                  <w:pPr>
                    <w:pStyle w:val="32"/>
                    <w:shd w:val="clear" w:color="auto" w:fill="auto"/>
                    <w:spacing w:line="274" w:lineRule="exact"/>
                  </w:pPr>
                  <w:r>
                    <w:rPr>
                      <w:rStyle w:val="3Exact"/>
                      <w:b/>
                      <w:bCs/>
                    </w:rPr>
                    <w:t>Контрольное занятие № 1</w:t>
                  </w:r>
                </w:p>
                <w:p w:rsidR="00022AEC" w:rsidRDefault="00022AEC">
                  <w:pPr>
                    <w:pStyle w:val="32"/>
                    <w:shd w:val="clear" w:color="auto" w:fill="auto"/>
                    <w:spacing w:line="274" w:lineRule="exact"/>
                    <w:ind w:left="20"/>
                    <w:jc w:val="center"/>
                  </w:pPr>
                  <w:r>
                    <w:rPr>
                      <w:rStyle w:val="3Exact"/>
                      <w:b/>
                      <w:bCs/>
                    </w:rPr>
                    <w:t>Раздел 2. Обучение в условиях дорожного движения (32 часа)</w:t>
                  </w:r>
                </w:p>
                <w:p w:rsidR="00022AEC" w:rsidRDefault="00022AEC">
                  <w:pPr>
                    <w:pStyle w:val="20"/>
                    <w:shd w:val="clear" w:color="auto" w:fill="auto"/>
                    <w:spacing w:line="274" w:lineRule="exact"/>
                    <w:ind w:firstLine="740"/>
                    <w:jc w:val="both"/>
                  </w:pPr>
                  <w:r>
                    <w:rPr>
                      <w:rStyle w:val="2Exact"/>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Pr>
                      <w:rStyle w:val="2Exact"/>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Pr>
                      <w:rStyle w:val="2Exact"/>
                    </w:rPr>
                    <w:t xml:space="preserve"> движение в темное время суток (в условиях недостаточной видимости). </w:t>
                  </w:r>
                  <w:r>
                    <w:rPr>
                      <w:rStyle w:val="2Exact0"/>
                    </w:rPr>
                    <w:t>Контрольное занятие № 2</w:t>
                  </w:r>
                </w:p>
                <w:p w:rsidR="00022AEC" w:rsidRDefault="00022AEC">
                  <w:pPr>
                    <w:pStyle w:val="40"/>
                    <w:keepNext/>
                    <w:keepLines/>
                    <w:shd w:val="clear" w:color="auto" w:fill="auto"/>
                    <w:spacing w:line="274" w:lineRule="exact"/>
                    <w:ind w:firstLine="580"/>
                    <w:jc w:val="left"/>
                  </w:pPr>
                  <w:bookmarkStart w:id="27" w:name="bookmark28"/>
                  <w:r>
                    <w:rPr>
                      <w:rStyle w:val="4Exact"/>
                      <w:b/>
                      <w:bCs/>
                    </w:rPr>
                    <w:t>4.2.4. Учебный предмет "Вождение транспортных средств категории "В" (для транспортных средств с автоматической трансмиссией). *—•</w:t>
                  </w:r>
                  <w:bookmarkEnd w:id="27"/>
                </w:p>
                <w:p w:rsidR="00022AEC" w:rsidRDefault="00022AEC">
                  <w:pPr>
                    <w:pStyle w:val="20"/>
                    <w:shd w:val="clear" w:color="auto" w:fill="auto"/>
                    <w:tabs>
                      <w:tab w:val="left" w:leader="underscore" w:pos="9677"/>
                    </w:tabs>
                    <w:spacing w:after="0" w:line="240" w:lineRule="exact"/>
                    <w:ind w:firstLine="0"/>
                    <w:jc w:val="both"/>
                  </w:pPr>
                  <w:r>
                    <w:rPr>
                      <w:rStyle w:val="2Exact"/>
                    </w:rPr>
                    <w:t>Распределение учебных часов по разделам и темам</w:t>
                  </w:r>
                  <w:r>
                    <w:rPr>
                      <w:rStyle w:val="2Exact"/>
                    </w:rPr>
                    <w:tab/>
                  </w:r>
                </w:p>
              </w:txbxContent>
            </v:textbox>
            <w10:wrap anchorx="margin"/>
          </v:shape>
        </w:pict>
      </w:r>
      <w:r>
        <w:pict>
          <v:shape id="_x0000_s1028" type="#_x0000_t202" style="position:absolute;margin-left:.05pt;margin-top:344.9pt;width:485.3pt;height:403.2pt;z-index:251657729;mso-wrap-distance-left:5pt;mso-wrap-distance-right:5pt;mso-position-horizontal-relative:margin" filled="f" stroked="f">
            <v:textbox style="mso-next-textbox:#_x0000_s1028;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7565"/>
                    <w:gridCol w:w="2141"/>
                  </w:tblGrid>
                  <w:tr w:rsidR="00022AEC">
                    <w:trPr>
                      <w:trHeight w:hRule="exact" w:val="1061"/>
                    </w:trPr>
                    <w:tc>
                      <w:tcPr>
                        <w:tcW w:w="7565" w:type="dxa"/>
                        <w:tcBorders>
                          <w:top w:val="single" w:sz="4" w:space="0" w:color="auto"/>
                          <w:left w:val="single" w:sz="4" w:space="0" w:color="auto"/>
                        </w:tcBorders>
                        <w:shd w:val="clear" w:color="auto" w:fill="FFFFFF"/>
                      </w:tcPr>
                      <w:p w:rsidR="00022AEC" w:rsidRDefault="00022AEC">
                        <w:pPr>
                          <w:pStyle w:val="20"/>
                          <w:shd w:val="clear" w:color="auto" w:fill="auto"/>
                          <w:spacing w:after="0" w:line="240" w:lineRule="exact"/>
                          <w:ind w:firstLine="0"/>
                        </w:pPr>
                        <w:r>
                          <w:rPr>
                            <w:rStyle w:val="21"/>
                          </w:rPr>
                          <w:t>Наименование разделов и тем</w:t>
                        </w:r>
                      </w:p>
                    </w:tc>
                    <w:tc>
                      <w:tcPr>
                        <w:tcW w:w="2141" w:type="dxa"/>
                        <w:tcBorders>
                          <w:top w:val="single" w:sz="4" w:space="0" w:color="auto"/>
                          <w:left w:val="single" w:sz="4" w:space="0" w:color="auto"/>
                          <w:right w:val="single" w:sz="4" w:space="0" w:color="auto"/>
                        </w:tcBorders>
                        <w:shd w:val="clear" w:color="auto" w:fill="FFFFFF"/>
                        <w:vAlign w:val="bottom"/>
                      </w:tcPr>
                      <w:p w:rsidR="00022AEC" w:rsidRDefault="00022AEC">
                        <w:pPr>
                          <w:pStyle w:val="20"/>
                          <w:shd w:val="clear" w:color="auto" w:fill="auto"/>
                          <w:spacing w:after="0" w:line="274" w:lineRule="exact"/>
                          <w:ind w:firstLine="0"/>
                        </w:pPr>
                        <w:r>
                          <w:rPr>
                            <w:rStyle w:val="21"/>
                          </w:rPr>
                          <w:t>Количество часов практического обучения</w:t>
                        </w:r>
                      </w:p>
                    </w:tc>
                  </w:tr>
                  <w:tr w:rsidR="00022AEC">
                    <w:trPr>
                      <w:trHeight w:hRule="exact" w:val="490"/>
                    </w:trPr>
                    <w:tc>
                      <w:tcPr>
                        <w:tcW w:w="9706" w:type="dxa"/>
                        <w:gridSpan w:val="2"/>
                        <w:tcBorders>
                          <w:top w:val="single" w:sz="4" w:space="0" w:color="auto"/>
                          <w:left w:val="single" w:sz="4" w:space="0" w:color="auto"/>
                          <w:right w:val="single" w:sz="4" w:space="0" w:color="auto"/>
                        </w:tcBorders>
                        <w:shd w:val="clear" w:color="auto" w:fill="FFFFFF"/>
                        <w:vAlign w:val="center"/>
                      </w:tcPr>
                      <w:p w:rsidR="00022AEC" w:rsidRDefault="00022AEC">
                        <w:pPr>
                          <w:pStyle w:val="20"/>
                          <w:shd w:val="clear" w:color="auto" w:fill="auto"/>
                          <w:spacing w:after="0" w:line="240" w:lineRule="exact"/>
                          <w:ind w:firstLine="0"/>
                        </w:pPr>
                        <w:r>
                          <w:rPr>
                            <w:rStyle w:val="21"/>
                          </w:rPr>
                          <w:t>Первоначальное обучение вождению</w:t>
                        </w:r>
                      </w:p>
                    </w:tc>
                  </w:tr>
                  <w:tr w:rsidR="00022AEC">
                    <w:trPr>
                      <w:trHeight w:hRule="exact" w:val="1046"/>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74" w:lineRule="exact"/>
                          <w:ind w:firstLine="0"/>
                          <w:jc w:val="left"/>
                        </w:pPr>
                        <w:r>
                          <w:rPr>
                            <w:rStyle w:val="21"/>
                          </w:rPr>
                          <w:t>1.1 Посадка, пуск двигателя, действия органами управления при увеличении и уменьшении скорости движения, остановка, выключение двигателя</w:t>
                        </w:r>
                      </w:p>
                    </w:tc>
                    <w:tc>
                      <w:tcPr>
                        <w:tcW w:w="2141" w:type="dxa"/>
                        <w:tcBorders>
                          <w:top w:val="single" w:sz="4" w:space="0" w:color="auto"/>
                          <w:left w:val="single" w:sz="4" w:space="0" w:color="auto"/>
                          <w:right w:val="single" w:sz="4" w:space="0" w:color="auto"/>
                        </w:tcBorders>
                        <w:shd w:val="clear" w:color="auto" w:fill="FFFFFF"/>
                      </w:tcPr>
                      <w:p w:rsidR="00022AEC" w:rsidRDefault="00022AEC">
                        <w:pPr>
                          <w:pStyle w:val="20"/>
                          <w:shd w:val="clear" w:color="auto" w:fill="auto"/>
                          <w:spacing w:after="0" w:line="240" w:lineRule="exact"/>
                          <w:ind w:firstLine="0"/>
                        </w:pPr>
                        <w:r>
                          <w:rPr>
                            <w:rStyle w:val="21"/>
                          </w:rPr>
                          <w:t>2</w:t>
                        </w:r>
                      </w:p>
                    </w:tc>
                  </w:tr>
                  <w:tr w:rsidR="00022AEC">
                    <w:trPr>
                      <w:trHeight w:hRule="exact" w:val="768"/>
                    </w:trPr>
                    <w:tc>
                      <w:tcPr>
                        <w:tcW w:w="7565" w:type="dxa"/>
                        <w:tcBorders>
                          <w:top w:val="single" w:sz="4" w:space="0" w:color="auto"/>
                          <w:left w:val="single" w:sz="4" w:space="0" w:color="auto"/>
                        </w:tcBorders>
                        <w:shd w:val="clear" w:color="auto" w:fill="FFFFFF"/>
                        <w:vAlign w:val="bottom"/>
                      </w:tcPr>
                      <w:p w:rsidR="00022AEC" w:rsidRDefault="00022AEC">
                        <w:pPr>
                          <w:pStyle w:val="20"/>
                          <w:shd w:val="clear" w:color="auto" w:fill="auto"/>
                          <w:spacing w:after="0" w:line="278" w:lineRule="exact"/>
                          <w:ind w:firstLine="0"/>
                          <w:jc w:val="left"/>
                        </w:pPr>
                        <w:r>
                          <w:rPr>
                            <w:rStyle w:val="21"/>
                          </w:rPr>
                          <w:t>1.2 Начало движения, движение по кольцевому маршруту, остановка в заданном месте с применением различных способов торможения</w:t>
                        </w:r>
                      </w:p>
                    </w:tc>
                    <w:tc>
                      <w:tcPr>
                        <w:tcW w:w="2141" w:type="dxa"/>
                        <w:tcBorders>
                          <w:top w:val="single" w:sz="4" w:space="0" w:color="auto"/>
                          <w:left w:val="single" w:sz="4" w:space="0" w:color="auto"/>
                          <w:right w:val="single" w:sz="4" w:space="0" w:color="auto"/>
                        </w:tcBorders>
                        <w:shd w:val="clear" w:color="auto" w:fill="FFFFFF"/>
                      </w:tcPr>
                      <w:p w:rsidR="00022AEC" w:rsidRDefault="00022AEC">
                        <w:pPr>
                          <w:pStyle w:val="20"/>
                          <w:shd w:val="clear" w:color="auto" w:fill="auto"/>
                          <w:spacing w:after="0" w:line="240" w:lineRule="exact"/>
                          <w:ind w:firstLine="0"/>
                        </w:pPr>
                        <w:r>
                          <w:rPr>
                            <w:rStyle w:val="21"/>
                          </w:rPr>
                          <w:t>4</w:t>
                        </w:r>
                      </w:p>
                    </w:tc>
                  </w:tr>
                  <w:tr w:rsidR="00022AEC">
                    <w:trPr>
                      <w:trHeight w:hRule="exact" w:val="768"/>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74" w:lineRule="exact"/>
                          <w:ind w:firstLine="0"/>
                          <w:jc w:val="left"/>
                        </w:pPr>
                        <w:r>
                          <w:rPr>
                            <w:rStyle w:val="21"/>
                          </w:rPr>
                          <w:t>1.3 Повороты в движении, разворот для движения в обратном направлении, проезд перекрестка и пешеходного перехода</w:t>
                        </w:r>
                      </w:p>
                    </w:tc>
                    <w:tc>
                      <w:tcPr>
                        <w:tcW w:w="2141" w:type="dxa"/>
                        <w:tcBorders>
                          <w:top w:val="single" w:sz="4" w:space="0" w:color="auto"/>
                          <w:left w:val="single" w:sz="4" w:space="0" w:color="auto"/>
                          <w:right w:val="single" w:sz="4" w:space="0" w:color="auto"/>
                        </w:tcBorders>
                        <w:shd w:val="clear" w:color="auto" w:fill="FFFFFF"/>
                        <w:vAlign w:val="center"/>
                      </w:tcPr>
                      <w:p w:rsidR="00022AEC" w:rsidRDefault="00022AEC">
                        <w:pPr>
                          <w:pStyle w:val="20"/>
                          <w:shd w:val="clear" w:color="auto" w:fill="auto"/>
                          <w:spacing w:after="0" w:line="240" w:lineRule="exact"/>
                          <w:ind w:firstLine="0"/>
                        </w:pPr>
                        <w:r>
                          <w:rPr>
                            <w:rStyle w:val="21"/>
                          </w:rPr>
                          <w:t>2</w:t>
                        </w:r>
                      </w:p>
                    </w:tc>
                  </w:tr>
                  <w:tr w:rsidR="00022AEC">
                    <w:trPr>
                      <w:trHeight w:hRule="exact" w:val="485"/>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1.4 Движение задним ходом</w:t>
                        </w:r>
                      </w:p>
                    </w:tc>
                    <w:tc>
                      <w:tcPr>
                        <w:tcW w:w="2141" w:type="dxa"/>
                        <w:tcBorders>
                          <w:top w:val="single" w:sz="4" w:space="0" w:color="auto"/>
                          <w:left w:val="single" w:sz="4" w:space="0" w:color="auto"/>
                          <w:right w:val="single" w:sz="4" w:space="0" w:color="auto"/>
                        </w:tcBorders>
                        <w:shd w:val="clear" w:color="auto" w:fill="FFFFFF"/>
                        <w:vAlign w:val="bottom"/>
                      </w:tcPr>
                      <w:p w:rsidR="00022AEC" w:rsidRDefault="00022AEC">
                        <w:pPr>
                          <w:pStyle w:val="20"/>
                          <w:shd w:val="clear" w:color="auto" w:fill="auto"/>
                          <w:spacing w:after="0" w:line="240" w:lineRule="exact"/>
                          <w:ind w:firstLine="0"/>
                        </w:pPr>
                        <w:r>
                          <w:rPr>
                            <w:rStyle w:val="21"/>
                          </w:rPr>
                          <w:t>1</w:t>
                        </w:r>
                      </w:p>
                    </w:tc>
                  </w:tr>
                  <w:tr w:rsidR="00022AEC">
                    <w:trPr>
                      <w:trHeight w:hRule="exact" w:val="499"/>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1.5 Движение в ограниченных проездах, сложное маневрирование</w:t>
                        </w:r>
                      </w:p>
                    </w:tc>
                    <w:tc>
                      <w:tcPr>
                        <w:tcW w:w="2141" w:type="dxa"/>
                        <w:tcBorders>
                          <w:top w:val="single" w:sz="4" w:space="0" w:color="auto"/>
                          <w:left w:val="single" w:sz="4" w:space="0" w:color="auto"/>
                          <w:right w:val="single" w:sz="4" w:space="0" w:color="auto"/>
                        </w:tcBorders>
                        <w:shd w:val="clear" w:color="auto" w:fill="FFFFFF"/>
                        <w:vAlign w:val="center"/>
                      </w:tcPr>
                      <w:p w:rsidR="00022AEC" w:rsidRDefault="00022AEC">
                        <w:pPr>
                          <w:pStyle w:val="20"/>
                          <w:shd w:val="clear" w:color="auto" w:fill="auto"/>
                          <w:spacing w:after="0" w:line="240" w:lineRule="exact"/>
                          <w:ind w:firstLine="0"/>
                        </w:pPr>
                        <w:r>
                          <w:rPr>
                            <w:rStyle w:val="21"/>
                          </w:rPr>
                          <w:t>7</w:t>
                        </w:r>
                      </w:p>
                    </w:tc>
                  </w:tr>
                  <w:tr w:rsidR="00022AEC">
                    <w:trPr>
                      <w:trHeight w:hRule="exact" w:val="490"/>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1.6 Движение с прицепом &lt;1&gt;</w:t>
                        </w:r>
                      </w:p>
                    </w:tc>
                    <w:tc>
                      <w:tcPr>
                        <w:tcW w:w="2141" w:type="dxa"/>
                        <w:tcBorders>
                          <w:top w:val="single" w:sz="4" w:space="0" w:color="auto"/>
                          <w:left w:val="single" w:sz="4" w:space="0" w:color="auto"/>
                          <w:right w:val="single" w:sz="4" w:space="0" w:color="auto"/>
                        </w:tcBorders>
                        <w:shd w:val="clear" w:color="auto" w:fill="FFFFFF"/>
                        <w:vAlign w:val="bottom"/>
                      </w:tcPr>
                      <w:p w:rsidR="00022AEC" w:rsidRDefault="00022AEC">
                        <w:pPr>
                          <w:pStyle w:val="20"/>
                          <w:shd w:val="clear" w:color="auto" w:fill="auto"/>
                          <w:spacing w:after="0" w:line="240" w:lineRule="exact"/>
                          <w:ind w:firstLine="0"/>
                        </w:pPr>
                        <w:r>
                          <w:rPr>
                            <w:rStyle w:val="21"/>
                          </w:rPr>
                          <w:t>6</w:t>
                        </w:r>
                      </w:p>
                    </w:tc>
                  </w:tr>
                  <w:tr w:rsidR="00022AEC">
                    <w:trPr>
                      <w:trHeight w:hRule="exact" w:val="490"/>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Итого по разделу</w:t>
                        </w:r>
                      </w:p>
                    </w:tc>
                    <w:tc>
                      <w:tcPr>
                        <w:tcW w:w="2141" w:type="dxa"/>
                        <w:tcBorders>
                          <w:top w:val="single" w:sz="4" w:space="0" w:color="auto"/>
                          <w:left w:val="single" w:sz="4" w:space="0" w:color="auto"/>
                          <w:right w:val="single" w:sz="4" w:space="0" w:color="auto"/>
                        </w:tcBorders>
                        <w:shd w:val="clear" w:color="auto" w:fill="FFFFFF"/>
                        <w:vAlign w:val="bottom"/>
                      </w:tcPr>
                      <w:p w:rsidR="00022AEC" w:rsidRDefault="00022AEC">
                        <w:pPr>
                          <w:pStyle w:val="20"/>
                          <w:shd w:val="clear" w:color="auto" w:fill="auto"/>
                          <w:spacing w:after="0" w:line="240" w:lineRule="exact"/>
                          <w:ind w:firstLine="0"/>
                        </w:pPr>
                        <w:r>
                          <w:rPr>
                            <w:rStyle w:val="21"/>
                          </w:rPr>
                          <w:t>22</w:t>
                        </w:r>
                      </w:p>
                    </w:tc>
                  </w:tr>
                  <w:tr w:rsidR="00022AEC">
                    <w:trPr>
                      <w:trHeight w:hRule="exact" w:val="485"/>
                    </w:trPr>
                    <w:tc>
                      <w:tcPr>
                        <w:tcW w:w="9706" w:type="dxa"/>
                        <w:gridSpan w:val="2"/>
                        <w:tcBorders>
                          <w:top w:val="single" w:sz="4" w:space="0" w:color="auto"/>
                          <w:left w:val="single" w:sz="4" w:space="0" w:color="auto"/>
                          <w:right w:val="single" w:sz="4" w:space="0" w:color="auto"/>
                        </w:tcBorders>
                        <w:shd w:val="clear" w:color="auto" w:fill="FFFFFF"/>
                        <w:vAlign w:val="bottom"/>
                      </w:tcPr>
                      <w:p w:rsidR="00022AEC" w:rsidRDefault="00022AEC">
                        <w:pPr>
                          <w:pStyle w:val="20"/>
                          <w:shd w:val="clear" w:color="auto" w:fill="auto"/>
                          <w:spacing w:after="0" w:line="240" w:lineRule="exact"/>
                          <w:ind w:firstLine="0"/>
                        </w:pPr>
                        <w:r>
                          <w:rPr>
                            <w:rStyle w:val="21"/>
                          </w:rPr>
                          <w:t>Обучение вождению в условиях дорожного движения</w:t>
                        </w:r>
                      </w:p>
                    </w:tc>
                  </w:tr>
                  <w:tr w:rsidR="00022AEC">
                    <w:trPr>
                      <w:trHeight w:hRule="exact" w:val="490"/>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1.7 Вождение по учебным маршрутам &lt;2&gt;</w:t>
                        </w:r>
                      </w:p>
                    </w:tc>
                    <w:tc>
                      <w:tcPr>
                        <w:tcW w:w="2141" w:type="dxa"/>
                        <w:tcBorders>
                          <w:top w:val="single" w:sz="4" w:space="0" w:color="auto"/>
                          <w:left w:val="single" w:sz="4" w:space="0" w:color="auto"/>
                          <w:right w:val="single" w:sz="4" w:space="0" w:color="auto"/>
                        </w:tcBorders>
                        <w:shd w:val="clear" w:color="auto" w:fill="FFFFFF"/>
                        <w:vAlign w:val="center"/>
                      </w:tcPr>
                      <w:p w:rsidR="00022AEC" w:rsidRDefault="00022AEC">
                        <w:pPr>
                          <w:pStyle w:val="20"/>
                          <w:shd w:val="clear" w:color="auto" w:fill="auto"/>
                          <w:spacing w:after="0" w:line="240" w:lineRule="exact"/>
                          <w:ind w:firstLine="0"/>
                        </w:pPr>
                        <w:r>
                          <w:rPr>
                            <w:rStyle w:val="21"/>
                          </w:rPr>
                          <w:t>32</w:t>
                        </w:r>
                      </w:p>
                    </w:tc>
                  </w:tr>
                  <w:tr w:rsidR="00022AEC">
                    <w:trPr>
                      <w:trHeight w:hRule="exact" w:val="494"/>
                    </w:trPr>
                    <w:tc>
                      <w:tcPr>
                        <w:tcW w:w="7565" w:type="dxa"/>
                        <w:tcBorders>
                          <w:top w:val="single" w:sz="4" w:space="0" w:color="auto"/>
                          <w:left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Итого по разделу</w:t>
                        </w:r>
                      </w:p>
                    </w:tc>
                    <w:tc>
                      <w:tcPr>
                        <w:tcW w:w="2141" w:type="dxa"/>
                        <w:tcBorders>
                          <w:top w:val="single" w:sz="4" w:space="0" w:color="auto"/>
                          <w:left w:val="single" w:sz="4" w:space="0" w:color="auto"/>
                          <w:right w:val="single" w:sz="4" w:space="0" w:color="auto"/>
                        </w:tcBorders>
                        <w:shd w:val="clear" w:color="auto" w:fill="FFFFFF"/>
                        <w:vAlign w:val="center"/>
                      </w:tcPr>
                      <w:p w:rsidR="00022AEC" w:rsidRDefault="00022AEC">
                        <w:pPr>
                          <w:pStyle w:val="20"/>
                          <w:shd w:val="clear" w:color="auto" w:fill="auto"/>
                          <w:spacing w:after="0" w:line="240" w:lineRule="exact"/>
                          <w:ind w:firstLine="0"/>
                        </w:pPr>
                        <w:r>
                          <w:rPr>
                            <w:rStyle w:val="21"/>
                          </w:rPr>
                          <w:t>32</w:t>
                        </w:r>
                      </w:p>
                    </w:tc>
                  </w:tr>
                  <w:tr w:rsidR="00022AEC">
                    <w:trPr>
                      <w:trHeight w:hRule="exact" w:val="499"/>
                    </w:trPr>
                    <w:tc>
                      <w:tcPr>
                        <w:tcW w:w="7565" w:type="dxa"/>
                        <w:tcBorders>
                          <w:top w:val="single" w:sz="4" w:space="0" w:color="auto"/>
                          <w:left w:val="single" w:sz="4" w:space="0" w:color="auto"/>
                          <w:bottom w:val="single" w:sz="4" w:space="0" w:color="auto"/>
                        </w:tcBorders>
                        <w:shd w:val="clear" w:color="auto" w:fill="FFFFFF"/>
                        <w:vAlign w:val="center"/>
                      </w:tcPr>
                      <w:p w:rsidR="00022AEC" w:rsidRDefault="00022AEC">
                        <w:pPr>
                          <w:pStyle w:val="20"/>
                          <w:shd w:val="clear" w:color="auto" w:fill="auto"/>
                          <w:spacing w:after="0" w:line="240" w:lineRule="exact"/>
                          <w:ind w:firstLine="0"/>
                          <w:jc w:val="left"/>
                        </w:pPr>
                        <w:r>
                          <w:rPr>
                            <w:rStyle w:val="21"/>
                          </w:rPr>
                          <w:t>Итого</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022AEC" w:rsidRDefault="00022AEC">
                        <w:pPr>
                          <w:pStyle w:val="20"/>
                          <w:shd w:val="clear" w:color="auto" w:fill="auto"/>
                          <w:spacing w:after="0" w:line="240" w:lineRule="exact"/>
                          <w:ind w:firstLine="0"/>
                        </w:pPr>
                        <w:r>
                          <w:rPr>
                            <w:rStyle w:val="21"/>
                          </w:rPr>
                          <w:t>54</w:t>
                        </w:r>
                      </w:p>
                    </w:tc>
                  </w:tr>
                </w:tbl>
                <w:p w:rsidR="00022AEC" w:rsidRDefault="00022AEC"/>
              </w:txbxContent>
            </v:textbox>
            <w10:wrap anchorx="margin"/>
          </v:shape>
        </w:pict>
      </w:r>
      <w:r>
        <w:pict>
          <v:shape id="_x0000_s1027" type="#_x0000_t202" style="position:absolute;margin-left:26.2pt;margin-top:747.85pt;width:476.4pt;height:15.1pt;z-index:251657730;mso-wrap-distance-left:5pt;mso-wrap-distance-right:5pt;mso-position-horizontal-relative:margin" filled="f" stroked="f">
            <v:textbox style="mso-next-textbox:#_x0000_s1027;mso-fit-shape-to-text:t" inset="0,0,0,0">
              <w:txbxContent>
                <w:p w:rsidR="00022AEC" w:rsidRDefault="00022AEC">
                  <w:pPr>
                    <w:pStyle w:val="a8"/>
                    <w:shd w:val="clear" w:color="auto" w:fill="auto"/>
                    <w:spacing w:line="240" w:lineRule="exact"/>
                  </w:pPr>
                  <w:r>
                    <w:rPr>
                      <w:rStyle w:val="Exact"/>
                    </w:rPr>
                    <w:t xml:space="preserve">&lt;1&gt; Обучение проводится по желанию </w:t>
                  </w:r>
                  <w:proofErr w:type="gramStart"/>
                  <w:r>
                    <w:rPr>
                      <w:rStyle w:val="Exact"/>
                    </w:rPr>
                    <w:t>обучающегося</w:t>
                  </w:r>
                  <w:proofErr w:type="gramEnd"/>
                  <w:r>
                    <w:rPr>
                      <w:rStyle w:val="Exact"/>
                    </w:rPr>
                    <w:t xml:space="preserve">. Часы могут распределяться </w:t>
                  </w:r>
                  <w:proofErr w:type="gramStart"/>
                  <w:r>
                    <w:rPr>
                      <w:rStyle w:val="Exact"/>
                    </w:rPr>
                    <w:t>на</w:t>
                  </w:r>
                  <w:proofErr w:type="gramEnd"/>
                </w:p>
              </w:txbxContent>
            </v:textbox>
            <w10:wrap anchorx="margin"/>
          </v:shape>
        </w:pict>
      </w: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360" w:lineRule="exact"/>
      </w:pPr>
    </w:p>
    <w:p w:rsidR="001F1879" w:rsidRDefault="001F1879">
      <w:pPr>
        <w:spacing w:line="491" w:lineRule="exact"/>
      </w:pPr>
    </w:p>
    <w:p w:rsidR="001F1879" w:rsidRDefault="001F1879">
      <w:pPr>
        <w:rPr>
          <w:sz w:val="2"/>
          <w:szCs w:val="2"/>
        </w:rPr>
        <w:sectPr w:rsidR="001F1879">
          <w:pgSz w:w="11900" w:h="16840"/>
          <w:pgMar w:top="619" w:right="873" w:bottom="619" w:left="938" w:header="0" w:footer="3" w:gutter="0"/>
          <w:cols w:space="720"/>
          <w:noEndnote/>
          <w:docGrid w:linePitch="360"/>
        </w:sectPr>
      </w:pPr>
    </w:p>
    <w:p w:rsidR="001F1879" w:rsidRPr="00EB0286" w:rsidRDefault="00EB0286">
      <w:pPr>
        <w:pStyle w:val="27"/>
        <w:keepNext/>
        <w:keepLines/>
        <w:shd w:val="clear" w:color="auto" w:fill="auto"/>
        <w:spacing w:after="128" w:line="280" w:lineRule="exact"/>
        <w:rPr>
          <w:lang w:val="ru-RU"/>
        </w:rPr>
      </w:pPr>
      <w:bookmarkStart w:id="28" w:name="bookmark29"/>
      <w:r w:rsidRPr="00EB0286">
        <w:rPr>
          <w:lang w:val="ru-RU"/>
        </w:rPr>
        <w:lastRenderedPageBreak/>
        <w:t>4</w:t>
      </w:r>
      <w:r>
        <w:t>g</w:t>
      </w:r>
      <w:bookmarkEnd w:id="28"/>
    </w:p>
    <w:p w:rsidR="001F1879" w:rsidRDefault="00EB0286">
      <w:pPr>
        <w:pStyle w:val="20"/>
        <w:shd w:val="clear" w:color="auto" w:fill="auto"/>
        <w:spacing w:after="0" w:line="274" w:lineRule="exact"/>
        <w:ind w:right="680" w:firstLine="0"/>
        <w:jc w:val="both"/>
      </w:pPr>
      <w:r>
        <w:t>изучение других тем по разделу. Для выполнения задания используется прицеп, разрешенная максимальная масса которого не превышает 750 кг.</w:t>
      </w:r>
    </w:p>
    <w:p w:rsidR="001F1879" w:rsidRDefault="00EB0286">
      <w:pPr>
        <w:pStyle w:val="20"/>
        <w:shd w:val="clear" w:color="auto" w:fill="auto"/>
        <w:spacing w:after="267" w:line="274" w:lineRule="exact"/>
        <w:ind w:right="680" w:firstLine="580"/>
        <w:jc w:val="both"/>
      </w:pPr>
      <w:r>
        <w:t>&lt;2</w:t>
      </w:r>
      <w:proofErr w:type="gramStart"/>
      <w:r>
        <w:t>&gt; Д</w:t>
      </w:r>
      <w:proofErr w:type="gramEnd"/>
      <w:r>
        <w:t>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F1879" w:rsidRDefault="00EB0286">
      <w:pPr>
        <w:pStyle w:val="40"/>
        <w:keepNext/>
        <w:keepLines/>
        <w:shd w:val="clear" w:color="auto" w:fill="auto"/>
        <w:spacing w:after="136" w:line="240" w:lineRule="exact"/>
        <w:ind w:left="100"/>
        <w:jc w:val="center"/>
      </w:pPr>
      <w:bookmarkStart w:id="29" w:name="bookmark30"/>
      <w:r>
        <w:t>Раздел 1. Первоначальное обучение вождению.</w:t>
      </w:r>
      <w:bookmarkEnd w:id="29"/>
    </w:p>
    <w:p w:rsidR="001F1879" w:rsidRDefault="00EB0286">
      <w:pPr>
        <w:pStyle w:val="40"/>
        <w:keepNext/>
        <w:keepLines/>
        <w:shd w:val="clear" w:color="auto" w:fill="auto"/>
        <w:spacing w:line="274" w:lineRule="exact"/>
        <w:ind w:right="680" w:firstLine="580"/>
      </w:pPr>
      <w:bookmarkStart w:id="30" w:name="bookmark31"/>
      <w:r>
        <w:t>Тема № 1.1 Посадка, пуск двигателя, действия органами управления при увеличении и уменьшении скорости движения, остановка, выключение двигателя. (2 часа)</w:t>
      </w:r>
      <w:bookmarkEnd w:id="30"/>
    </w:p>
    <w:p w:rsidR="001F1879" w:rsidRDefault="00EB0286">
      <w:pPr>
        <w:pStyle w:val="20"/>
        <w:shd w:val="clear" w:color="auto" w:fill="auto"/>
        <w:spacing w:after="180" w:line="274" w:lineRule="exact"/>
        <w:ind w:right="680" w:firstLine="0"/>
        <w:jc w:val="both"/>
      </w:pPr>
      <w:proofErr w:type="gramStart"/>
      <w:r>
        <w:t>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w:t>
      </w:r>
      <w:proofErr w:type="gramEnd"/>
      <w:r>
        <w:t xml:space="preserve">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F1879" w:rsidRDefault="00EB0286">
      <w:pPr>
        <w:pStyle w:val="20"/>
        <w:shd w:val="clear" w:color="auto" w:fill="auto"/>
        <w:spacing w:after="180" w:line="274" w:lineRule="exact"/>
        <w:ind w:right="680" w:firstLine="580"/>
        <w:jc w:val="both"/>
      </w:pPr>
      <w:r>
        <w:rPr>
          <w:rStyle w:val="25"/>
        </w:rPr>
        <w:t xml:space="preserve">Тема № 1.2 Начало движения, движение по кольцевому маршруту, остановка с применением различных способов торможения (4 часа). </w:t>
      </w:r>
      <w:proofErr w:type="gramStart"/>
      <w:r>
        <w:t>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w:t>
      </w:r>
      <w:proofErr w:type="gramEnd"/>
      <w:r>
        <w:t xml:space="preserve"> </w:t>
      </w:r>
      <w:proofErr w:type="gramStart"/>
      <w:r>
        <w:t>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F1879" w:rsidRDefault="00EB0286">
      <w:pPr>
        <w:pStyle w:val="20"/>
        <w:shd w:val="clear" w:color="auto" w:fill="auto"/>
        <w:spacing w:after="180" w:line="274" w:lineRule="exact"/>
        <w:ind w:right="680" w:firstLine="580"/>
        <w:jc w:val="both"/>
      </w:pPr>
      <w:r>
        <w:rPr>
          <w:rStyle w:val="25"/>
        </w:rPr>
        <w:t xml:space="preserve">Тема № 1.3 Повороты в движении, разворот для движения в обратном направлении, проезд перекрестка и пешеходного перехода (2 часа). </w:t>
      </w:r>
      <w:proofErr w:type="gramStart"/>
      <w:r>
        <w:t>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roofErr w:type="gramEnd"/>
      <w:r>
        <w:t xml:space="preserve"> проезд перекрестка и пешеходного перехода.</w:t>
      </w:r>
    </w:p>
    <w:p w:rsidR="001F1879" w:rsidRDefault="00EB0286">
      <w:pPr>
        <w:pStyle w:val="20"/>
        <w:shd w:val="clear" w:color="auto" w:fill="auto"/>
        <w:spacing w:after="180" w:line="274" w:lineRule="exact"/>
        <w:ind w:right="680" w:firstLine="580"/>
        <w:jc w:val="both"/>
      </w:pPr>
      <w:r>
        <w:rPr>
          <w:rStyle w:val="25"/>
        </w:rPr>
        <w:t xml:space="preserve">Тема № 1.4 Движение задним ходом. (1 час). </w:t>
      </w:r>
      <w:proofErr w:type="gramStart"/>
      <w:r>
        <w:t>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roofErr w:type="gramEnd"/>
    </w:p>
    <w:p w:rsidR="001F1879" w:rsidRDefault="00EB0286">
      <w:pPr>
        <w:pStyle w:val="40"/>
        <w:keepNext/>
        <w:keepLines/>
        <w:shd w:val="clear" w:color="auto" w:fill="auto"/>
        <w:spacing w:line="274" w:lineRule="exact"/>
        <w:ind w:firstLine="580"/>
      </w:pPr>
      <w:bookmarkStart w:id="31" w:name="bookmark32"/>
      <w:r>
        <w:t>Тема № 1.5 Движение в ограниченных проездах, сложное маневрирование (7 часов)</w:t>
      </w:r>
      <w:bookmarkEnd w:id="31"/>
    </w:p>
    <w:p w:rsidR="001F1879" w:rsidRDefault="00EB0286">
      <w:pPr>
        <w:pStyle w:val="20"/>
        <w:shd w:val="clear" w:color="auto" w:fill="auto"/>
        <w:spacing w:after="0" w:line="274" w:lineRule="exact"/>
        <w:ind w:right="680" w:firstLine="0"/>
        <w:jc w:val="both"/>
      </w:pPr>
      <w:proofErr w:type="gramStart"/>
      <w:r>
        <w:t>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w:t>
      </w:r>
      <w:proofErr w:type="gramEnd"/>
      <w:r>
        <w:t xml:space="preserve">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F1879" w:rsidRDefault="00EB0286">
      <w:pPr>
        <w:pStyle w:val="20"/>
        <w:shd w:val="clear" w:color="auto" w:fill="auto"/>
        <w:spacing w:after="323" w:line="269" w:lineRule="exact"/>
        <w:ind w:right="580" w:firstLine="660"/>
        <w:jc w:val="both"/>
      </w:pPr>
      <w:r>
        <w:rPr>
          <w:rStyle w:val="25"/>
        </w:rPr>
        <w:t xml:space="preserve">Тема № 1.6 Движение с прицепом: сцепление с прицепом (6 часов) </w:t>
      </w:r>
      <w:r>
        <w:t xml:space="preserve">Движение по прямой, расцепление; движение с прицепом передним и задним ходом с поворотами направо и налево; </w:t>
      </w:r>
      <w:r>
        <w:lastRenderedPageBreak/>
        <w:t>въезд в "бокс" с прицепом передним и задним ходом из положения с предварительным поворотом направо (налево).</w:t>
      </w:r>
    </w:p>
    <w:p w:rsidR="001F1879" w:rsidRDefault="00EB0286">
      <w:pPr>
        <w:pStyle w:val="40"/>
        <w:keepNext/>
        <w:keepLines/>
        <w:shd w:val="clear" w:color="auto" w:fill="auto"/>
        <w:spacing w:after="206" w:line="240" w:lineRule="exact"/>
        <w:ind w:right="100"/>
        <w:jc w:val="center"/>
      </w:pPr>
      <w:bookmarkStart w:id="32" w:name="bookmark33"/>
      <w:r>
        <w:t>Раздел 2 Обучение в условиях дорожного движения (32 часа).</w:t>
      </w:r>
      <w:bookmarkEnd w:id="32"/>
    </w:p>
    <w:p w:rsidR="001F1879" w:rsidRDefault="00EB0286">
      <w:pPr>
        <w:pStyle w:val="20"/>
        <w:shd w:val="clear" w:color="auto" w:fill="auto"/>
        <w:spacing w:after="295" w:line="274" w:lineRule="exact"/>
        <w:ind w:right="580" w:firstLine="66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t xml:space="preserve"> движение в темное время суток (в условиях недостаточной видимости).</w:t>
      </w:r>
    </w:p>
    <w:p w:rsidR="001F1879" w:rsidRDefault="00EB0286">
      <w:pPr>
        <w:pStyle w:val="34"/>
        <w:keepNext/>
        <w:keepLines/>
        <w:numPr>
          <w:ilvl w:val="0"/>
          <w:numId w:val="6"/>
        </w:numPr>
        <w:shd w:val="clear" w:color="auto" w:fill="auto"/>
        <w:spacing w:after="220" w:line="280" w:lineRule="exact"/>
        <w:ind w:left="2580"/>
      </w:pPr>
      <w:bookmarkStart w:id="33" w:name="bookmark34"/>
      <w:r>
        <w:t>Профессиональный цикл программы.</w:t>
      </w:r>
      <w:bookmarkEnd w:id="33"/>
    </w:p>
    <w:p w:rsidR="001F1879" w:rsidRDefault="00EB0286">
      <w:pPr>
        <w:pStyle w:val="40"/>
        <w:keepNext/>
        <w:keepLines/>
        <w:shd w:val="clear" w:color="auto" w:fill="auto"/>
        <w:spacing w:line="240" w:lineRule="exact"/>
        <w:ind w:left="3840"/>
        <w:jc w:val="left"/>
      </w:pPr>
      <w:bookmarkStart w:id="34" w:name="bookmark35"/>
      <w:r>
        <w:t>4.3.1. Учебный предмет</w:t>
      </w:r>
      <w:bookmarkEnd w:id="34"/>
    </w:p>
    <w:p w:rsidR="001F1879" w:rsidRDefault="00EB0286">
      <w:pPr>
        <w:pStyle w:val="32"/>
        <w:shd w:val="clear" w:color="auto" w:fill="auto"/>
        <w:spacing w:line="240" w:lineRule="exact"/>
        <w:ind w:firstLine="660"/>
      </w:pPr>
      <w:r>
        <w:t>"Организация и выполнение грузовых перевозок автомобильным транспортом".</w:t>
      </w:r>
    </w:p>
    <w:p w:rsidR="001F1879" w:rsidRDefault="00EB0286">
      <w:pPr>
        <w:pStyle w:val="a8"/>
        <w:framePr w:w="9758" w:wrap="notBeside" w:vAnchor="text" w:hAnchor="text" w:xAlign="center" w:y="1"/>
        <w:shd w:val="clear" w:color="auto" w:fill="auto"/>
        <w:spacing w:line="240" w:lineRule="exact"/>
      </w:pPr>
      <w:r>
        <w:t>Распределение учебных часов по разделам и темам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50"/>
        <w:gridCol w:w="1138"/>
        <w:gridCol w:w="1781"/>
        <w:gridCol w:w="1790"/>
      </w:tblGrid>
      <w:tr w:rsidR="001F1879">
        <w:trPr>
          <w:trHeight w:hRule="exact" w:val="480"/>
          <w:jc w:val="center"/>
        </w:trPr>
        <w:tc>
          <w:tcPr>
            <w:tcW w:w="5050" w:type="dxa"/>
            <w:vMerge w:val="restart"/>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Наименование разделов и тем</w:t>
            </w:r>
          </w:p>
        </w:tc>
        <w:tc>
          <w:tcPr>
            <w:tcW w:w="4709"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Количество часов</w:t>
            </w:r>
          </w:p>
        </w:tc>
      </w:tr>
      <w:tr w:rsidR="001F1879">
        <w:trPr>
          <w:trHeight w:hRule="exact" w:val="451"/>
          <w:jc w:val="center"/>
        </w:trPr>
        <w:tc>
          <w:tcPr>
            <w:tcW w:w="5050" w:type="dxa"/>
            <w:vMerge/>
            <w:tcBorders>
              <w:left w:val="single" w:sz="4" w:space="0" w:color="auto"/>
            </w:tcBorders>
            <w:shd w:val="clear" w:color="auto" w:fill="FFFFFF"/>
            <w:vAlign w:val="center"/>
          </w:tcPr>
          <w:p w:rsidR="001F1879" w:rsidRDefault="001F1879">
            <w:pPr>
              <w:framePr w:w="9758" w:wrap="notBeside" w:vAnchor="text" w:hAnchor="text" w:xAlign="center" w:y="1"/>
            </w:pPr>
          </w:p>
        </w:tc>
        <w:tc>
          <w:tcPr>
            <w:tcW w:w="1138" w:type="dxa"/>
            <w:vMerge w:val="restart"/>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left="300" w:firstLine="0"/>
              <w:jc w:val="left"/>
            </w:pPr>
            <w:r>
              <w:rPr>
                <w:rStyle w:val="21"/>
              </w:rPr>
              <w:t>Всего</w:t>
            </w:r>
          </w:p>
        </w:tc>
        <w:tc>
          <w:tcPr>
            <w:tcW w:w="3571"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В том числе</w:t>
            </w:r>
          </w:p>
        </w:tc>
      </w:tr>
      <w:tr w:rsidR="001F1879">
        <w:trPr>
          <w:trHeight w:hRule="exact" w:val="715"/>
          <w:jc w:val="center"/>
        </w:trPr>
        <w:tc>
          <w:tcPr>
            <w:tcW w:w="5050" w:type="dxa"/>
            <w:vMerge/>
            <w:tcBorders>
              <w:left w:val="single" w:sz="4" w:space="0" w:color="auto"/>
            </w:tcBorders>
            <w:shd w:val="clear" w:color="auto" w:fill="FFFFFF"/>
            <w:vAlign w:val="center"/>
          </w:tcPr>
          <w:p w:rsidR="001F1879" w:rsidRDefault="001F1879">
            <w:pPr>
              <w:framePr w:w="9758" w:wrap="notBeside" w:vAnchor="text" w:hAnchor="text" w:xAlign="center" w:y="1"/>
            </w:pPr>
          </w:p>
        </w:tc>
        <w:tc>
          <w:tcPr>
            <w:tcW w:w="1138" w:type="dxa"/>
            <w:vMerge/>
            <w:tcBorders>
              <w:left w:val="single" w:sz="4" w:space="0" w:color="auto"/>
            </w:tcBorders>
            <w:shd w:val="clear" w:color="auto" w:fill="FFFFFF"/>
            <w:vAlign w:val="center"/>
          </w:tcPr>
          <w:p w:rsidR="001F1879" w:rsidRDefault="001F1879">
            <w:pPr>
              <w:framePr w:w="9758" w:wrap="notBeside" w:vAnchor="text" w:hAnchor="text" w:xAlign="center" w:y="1"/>
            </w:pPr>
          </w:p>
        </w:tc>
        <w:tc>
          <w:tcPr>
            <w:tcW w:w="178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120" w:line="240" w:lineRule="exact"/>
              <w:ind w:left="160" w:firstLine="0"/>
              <w:jc w:val="left"/>
            </w:pPr>
            <w:r>
              <w:rPr>
                <w:rStyle w:val="21"/>
              </w:rPr>
              <w:t>Теоретические</w:t>
            </w:r>
          </w:p>
          <w:p w:rsidR="001F1879" w:rsidRDefault="00EB0286">
            <w:pPr>
              <w:pStyle w:val="20"/>
              <w:framePr w:w="9758" w:wrap="notBeside" w:vAnchor="text" w:hAnchor="text" w:xAlign="center" w:y="1"/>
              <w:shd w:val="clear" w:color="auto" w:fill="auto"/>
              <w:spacing w:before="120" w:after="0" w:line="240" w:lineRule="exact"/>
              <w:ind w:firstLine="0"/>
            </w:pPr>
            <w:r>
              <w:rPr>
                <w:rStyle w:val="21"/>
              </w:rPr>
              <w:t>занятия</w:t>
            </w:r>
          </w:p>
        </w:tc>
        <w:tc>
          <w:tcPr>
            <w:tcW w:w="179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120" w:line="240" w:lineRule="exact"/>
              <w:ind w:left="200" w:firstLine="0"/>
              <w:jc w:val="left"/>
            </w:pPr>
            <w:r>
              <w:rPr>
                <w:rStyle w:val="21"/>
              </w:rPr>
              <w:t>Практические</w:t>
            </w:r>
          </w:p>
          <w:p w:rsidR="001F1879" w:rsidRDefault="00EB0286">
            <w:pPr>
              <w:pStyle w:val="20"/>
              <w:framePr w:w="9758" w:wrap="notBeside" w:vAnchor="text" w:hAnchor="text" w:xAlign="center" w:y="1"/>
              <w:shd w:val="clear" w:color="auto" w:fill="auto"/>
              <w:spacing w:before="120" w:after="0" w:line="240" w:lineRule="exact"/>
              <w:ind w:firstLine="0"/>
            </w:pPr>
            <w:r>
              <w:rPr>
                <w:rStyle w:val="21"/>
              </w:rPr>
              <w:t>занятия</w:t>
            </w:r>
          </w:p>
        </w:tc>
      </w:tr>
      <w:tr w:rsidR="001F1879">
        <w:trPr>
          <w:trHeight w:hRule="exact" w:val="1013"/>
          <w:jc w:val="center"/>
        </w:trPr>
        <w:tc>
          <w:tcPr>
            <w:tcW w:w="5050"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8" w:lineRule="exact"/>
              <w:ind w:left="840"/>
              <w:jc w:val="left"/>
            </w:pPr>
            <w:r>
              <w:rPr>
                <w:rStyle w:val="21"/>
              </w:rPr>
              <w:t>1. 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2</w:t>
            </w:r>
          </w:p>
        </w:tc>
        <w:tc>
          <w:tcPr>
            <w:tcW w:w="178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2</w:t>
            </w:r>
          </w:p>
        </w:tc>
        <w:tc>
          <w:tcPr>
            <w:tcW w:w="179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w:t>
            </w:r>
          </w:p>
        </w:tc>
      </w:tr>
      <w:tr w:rsidR="001F1879">
        <w:trPr>
          <w:trHeight w:hRule="exact" w:val="720"/>
          <w:jc w:val="center"/>
        </w:trPr>
        <w:tc>
          <w:tcPr>
            <w:tcW w:w="5050"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4" w:lineRule="exact"/>
              <w:ind w:left="840"/>
              <w:jc w:val="left"/>
            </w:pPr>
            <w:r>
              <w:rPr>
                <w:rStyle w:val="21"/>
              </w:rPr>
              <w:t>2. Основные показатели работы грузовых автомобилей</w:t>
            </w:r>
          </w:p>
        </w:tc>
        <w:tc>
          <w:tcPr>
            <w:tcW w:w="1138"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1</w:t>
            </w:r>
          </w:p>
        </w:tc>
        <w:tc>
          <w:tcPr>
            <w:tcW w:w="178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1</w:t>
            </w:r>
          </w:p>
        </w:tc>
        <w:tc>
          <w:tcPr>
            <w:tcW w:w="179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w:t>
            </w:r>
          </w:p>
        </w:tc>
      </w:tr>
      <w:tr w:rsidR="001F1879">
        <w:trPr>
          <w:trHeight w:hRule="exact" w:val="456"/>
          <w:jc w:val="center"/>
        </w:trPr>
        <w:tc>
          <w:tcPr>
            <w:tcW w:w="5050"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left="840"/>
              <w:jc w:val="left"/>
            </w:pPr>
            <w:r>
              <w:rPr>
                <w:rStyle w:val="21"/>
              </w:rPr>
              <w:t>3. Организация грузовых перевозок</w:t>
            </w:r>
          </w:p>
        </w:tc>
        <w:tc>
          <w:tcPr>
            <w:tcW w:w="1138"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3</w:t>
            </w:r>
          </w:p>
        </w:tc>
        <w:tc>
          <w:tcPr>
            <w:tcW w:w="178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3</w:t>
            </w:r>
          </w:p>
        </w:tc>
        <w:tc>
          <w:tcPr>
            <w:tcW w:w="179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w:t>
            </w:r>
          </w:p>
        </w:tc>
      </w:tr>
      <w:tr w:rsidR="001F1879">
        <w:trPr>
          <w:trHeight w:hRule="exact" w:val="730"/>
          <w:jc w:val="center"/>
        </w:trPr>
        <w:tc>
          <w:tcPr>
            <w:tcW w:w="5050"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4" w:lineRule="exact"/>
              <w:ind w:left="840"/>
              <w:jc w:val="left"/>
            </w:pPr>
            <w:r>
              <w:rPr>
                <w:rStyle w:val="21"/>
              </w:rPr>
              <w:t>4. Диспетчерское руководство работой подвижного состава</w:t>
            </w:r>
          </w:p>
        </w:tc>
        <w:tc>
          <w:tcPr>
            <w:tcW w:w="1138"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2</w:t>
            </w:r>
          </w:p>
        </w:tc>
        <w:tc>
          <w:tcPr>
            <w:tcW w:w="178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2</w:t>
            </w:r>
          </w:p>
        </w:tc>
        <w:tc>
          <w:tcPr>
            <w:tcW w:w="179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w:t>
            </w:r>
          </w:p>
        </w:tc>
      </w:tr>
      <w:tr w:rsidR="001F1879">
        <w:trPr>
          <w:trHeight w:hRule="exact" w:val="461"/>
          <w:jc w:val="center"/>
        </w:trPr>
        <w:tc>
          <w:tcPr>
            <w:tcW w:w="5050"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Итого</w:t>
            </w:r>
          </w:p>
        </w:tc>
        <w:tc>
          <w:tcPr>
            <w:tcW w:w="1138"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80" w:lineRule="exact"/>
              <w:ind w:firstLine="0"/>
            </w:pPr>
            <w:r>
              <w:rPr>
                <w:rStyle w:val="214pt"/>
              </w:rPr>
              <w:t>8</w:t>
            </w:r>
          </w:p>
        </w:tc>
        <w:tc>
          <w:tcPr>
            <w:tcW w:w="1781"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80" w:lineRule="exact"/>
              <w:ind w:firstLine="0"/>
            </w:pPr>
            <w:r>
              <w:rPr>
                <w:rStyle w:val="214pt"/>
              </w:rPr>
              <w:t>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1"/>
              </w:rPr>
              <w:t>-</w:t>
            </w:r>
          </w:p>
        </w:tc>
      </w:tr>
    </w:tbl>
    <w:p w:rsidR="001F1879" w:rsidRDefault="001F1879">
      <w:pPr>
        <w:framePr w:w="9758" w:wrap="notBeside" w:vAnchor="text" w:hAnchor="text" w:xAlign="center" w:y="1"/>
        <w:rPr>
          <w:sz w:val="2"/>
          <w:szCs w:val="2"/>
        </w:rPr>
      </w:pPr>
    </w:p>
    <w:p w:rsidR="001F1879" w:rsidRDefault="001F1879">
      <w:pPr>
        <w:rPr>
          <w:sz w:val="2"/>
          <w:szCs w:val="2"/>
        </w:rPr>
      </w:pPr>
    </w:p>
    <w:p w:rsidR="001F1879" w:rsidRDefault="00EB0286">
      <w:pPr>
        <w:pStyle w:val="20"/>
        <w:shd w:val="clear" w:color="auto" w:fill="auto"/>
        <w:spacing w:before="254" w:after="0" w:line="274" w:lineRule="exact"/>
        <w:ind w:right="580" w:firstLine="0"/>
        <w:jc w:val="both"/>
      </w:pPr>
      <w:proofErr w:type="gramStart"/>
      <w:r>
        <w:rPr>
          <w:rStyle w:val="25"/>
        </w:rPr>
        <w:t xml:space="preserve">Тема № 1 Нормативные правовые акты, определяющие порядок перевозки грузов автомобильным транспортом. (2 часа) </w:t>
      </w:r>
      <w: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w:t>
      </w:r>
      <w:proofErr w:type="gramEnd"/>
      <w:r>
        <w:t xml:space="preserve">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F1879" w:rsidRDefault="00EB0286">
      <w:pPr>
        <w:pStyle w:val="20"/>
        <w:shd w:val="clear" w:color="auto" w:fill="auto"/>
        <w:spacing w:after="0" w:line="274" w:lineRule="exact"/>
        <w:ind w:right="580" w:firstLine="0"/>
        <w:jc w:val="both"/>
      </w:pPr>
      <w:r>
        <w:rPr>
          <w:rStyle w:val="25"/>
        </w:rPr>
        <w:t xml:space="preserve">Тема </w:t>
      </w:r>
      <w:r>
        <w:t xml:space="preserve">№ 2 </w:t>
      </w:r>
      <w:r>
        <w:rPr>
          <w:rStyle w:val="25"/>
        </w:rPr>
        <w:t xml:space="preserve">Основные показатели работы грузовых автомобилей (1 час) </w:t>
      </w:r>
      <w:proofErr w:type="spellStart"/>
      <w:r>
        <w:t>Технико</w:t>
      </w:r>
      <w:r>
        <w:softHyphen/>
        <w:t>эксплуатационные</w:t>
      </w:r>
      <w:proofErr w:type="spellEnd"/>
      <w:r>
        <w:t xml:space="preserve"> показатели работы грузовых автомобилей; повышение грузоподъемности</w:t>
      </w:r>
    </w:p>
    <w:p w:rsidR="001F1879" w:rsidRDefault="00EB0286">
      <w:pPr>
        <w:pStyle w:val="20"/>
        <w:shd w:val="clear" w:color="auto" w:fill="auto"/>
        <w:spacing w:after="0" w:line="274" w:lineRule="exact"/>
        <w:ind w:right="600" w:firstLine="0"/>
        <w:jc w:val="both"/>
      </w:pPr>
      <w:r>
        <w:t>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F1879" w:rsidRDefault="00EB0286">
      <w:pPr>
        <w:pStyle w:val="32"/>
        <w:shd w:val="clear" w:color="auto" w:fill="auto"/>
        <w:spacing w:line="274" w:lineRule="exact"/>
      </w:pPr>
      <w:r>
        <w:t>Тема № 3 Организация грузовых перевозок. (</w:t>
      </w:r>
      <w:proofErr w:type="spellStart"/>
      <w:r>
        <w:t>Зчаса</w:t>
      </w:r>
      <w:proofErr w:type="spellEnd"/>
      <w:r>
        <w:t>)</w:t>
      </w:r>
    </w:p>
    <w:p w:rsidR="001F1879" w:rsidRDefault="00EB0286">
      <w:pPr>
        <w:pStyle w:val="20"/>
        <w:shd w:val="clear" w:color="auto" w:fill="auto"/>
        <w:spacing w:after="0" w:line="274" w:lineRule="exact"/>
        <w:ind w:right="600" w:firstLine="0"/>
        <w:jc w:val="both"/>
      </w:pPr>
      <w:r>
        <w:rPr>
          <w:rStyle w:val="25"/>
        </w:rPr>
        <w:t xml:space="preserve">Занятие 3.1. (1 час) </w:t>
      </w:r>
      <w:r>
        <w:t xml:space="preserve">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w:t>
      </w:r>
      <w:r>
        <w:lastRenderedPageBreak/>
        <w:t>строительных грузов;</w:t>
      </w:r>
    </w:p>
    <w:p w:rsidR="001F1879" w:rsidRDefault="00EB0286">
      <w:pPr>
        <w:pStyle w:val="20"/>
        <w:shd w:val="clear" w:color="auto" w:fill="auto"/>
        <w:spacing w:after="0" w:line="274" w:lineRule="exact"/>
        <w:ind w:right="600" w:firstLine="0"/>
        <w:jc w:val="both"/>
      </w:pPr>
      <w:r>
        <w:rPr>
          <w:rStyle w:val="25"/>
        </w:rPr>
        <w:t xml:space="preserve">Занятие 3.2. (2 часа) </w:t>
      </w:r>
      <w:r>
        <w:t xml:space="preserve">способы использования грузовых автомобилей; перевозка грузов по рациональным маршрутам; </w:t>
      </w:r>
      <w:proofErr w:type="gramStart"/>
      <w:r>
        <w:t>маятниковый</w:t>
      </w:r>
      <w:proofErr w:type="gramEnd"/>
      <w: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F1879" w:rsidRDefault="00EB0286">
      <w:pPr>
        <w:pStyle w:val="32"/>
        <w:shd w:val="clear" w:color="auto" w:fill="auto"/>
        <w:spacing w:line="274" w:lineRule="exact"/>
      </w:pPr>
      <w:r>
        <w:t>Тема № 4 Диспетчерское руководство работой подвижного состава (2 часа)</w:t>
      </w:r>
    </w:p>
    <w:p w:rsidR="001F1879" w:rsidRDefault="00EB0286">
      <w:pPr>
        <w:pStyle w:val="20"/>
        <w:shd w:val="clear" w:color="auto" w:fill="auto"/>
        <w:tabs>
          <w:tab w:val="left" w:pos="5669"/>
          <w:tab w:val="left" w:pos="6763"/>
        </w:tabs>
        <w:spacing w:after="0" w:line="274" w:lineRule="exact"/>
        <w:ind w:right="600" w:firstLine="0"/>
        <w:jc w:val="both"/>
      </w:pPr>
      <w:r>
        <w:t xml:space="preserve">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w:t>
      </w:r>
      <w:proofErr w:type="gramStart"/>
      <w:r>
        <w:t>контроль за</w:t>
      </w:r>
      <w:proofErr w:type="gramEnd"/>
      <w:r>
        <w:t xml:space="preserve">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r>
        <w:tab/>
      </w:r>
      <w:r>
        <w:tab/>
      </w:r>
    </w:p>
    <w:p w:rsidR="001F1879" w:rsidRDefault="00EB0286">
      <w:pPr>
        <w:pStyle w:val="37"/>
        <w:framePr w:w="9720" w:wrap="notBeside" w:vAnchor="text" w:hAnchor="text" w:y="1"/>
        <w:shd w:val="clear" w:color="auto" w:fill="auto"/>
        <w:spacing w:line="278" w:lineRule="exact"/>
        <w:jc w:val="center"/>
      </w:pPr>
      <w:r>
        <w:t>4.3.2.Учебный предмет</w:t>
      </w:r>
    </w:p>
    <w:p w:rsidR="001F1879" w:rsidRDefault="00EB0286">
      <w:pPr>
        <w:pStyle w:val="37"/>
        <w:framePr w:w="9720" w:wrap="notBeside" w:vAnchor="text" w:hAnchor="text" w:y="1"/>
        <w:shd w:val="clear" w:color="auto" w:fill="auto"/>
        <w:spacing w:line="278" w:lineRule="exact"/>
      </w:pPr>
      <w:r>
        <w:t>"Организация и выполнение пассажирских перевозок автомобильным транспортом".</w:t>
      </w:r>
    </w:p>
    <w:p w:rsidR="001F1879" w:rsidRDefault="00EB0286">
      <w:pPr>
        <w:pStyle w:val="a8"/>
        <w:framePr w:w="9720" w:wrap="notBeside" w:vAnchor="text" w:hAnchor="text" w:y="1"/>
        <w:shd w:val="clear" w:color="auto" w:fill="auto"/>
        <w:tabs>
          <w:tab w:val="left" w:leader="underscore" w:pos="9691"/>
        </w:tabs>
        <w:spacing w:line="278" w:lineRule="exact"/>
        <w:jc w:val="both"/>
      </w:pPr>
      <w:r>
        <w:t>Распределение учебных часов по разделам и темам</w:t>
      </w:r>
      <w:r>
        <w:tab/>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14"/>
        <w:gridCol w:w="1046"/>
        <w:gridCol w:w="1675"/>
        <w:gridCol w:w="1685"/>
      </w:tblGrid>
      <w:tr w:rsidR="001F1879">
        <w:trPr>
          <w:trHeight w:hRule="exact" w:val="466"/>
        </w:trPr>
        <w:tc>
          <w:tcPr>
            <w:tcW w:w="5314" w:type="dxa"/>
            <w:tcBorders>
              <w:top w:val="single" w:sz="4" w:space="0" w:color="auto"/>
              <w:left w:val="single" w:sz="4" w:space="0" w:color="auto"/>
            </w:tcBorders>
            <w:shd w:val="clear" w:color="auto" w:fill="FFFFFF"/>
          </w:tcPr>
          <w:p w:rsidR="001F1879" w:rsidRDefault="001F1879">
            <w:pPr>
              <w:framePr w:w="9720" w:wrap="notBeside" w:vAnchor="text" w:hAnchor="text" w:y="1"/>
              <w:rPr>
                <w:sz w:val="10"/>
                <w:szCs w:val="10"/>
              </w:rPr>
            </w:pPr>
          </w:p>
        </w:tc>
        <w:tc>
          <w:tcPr>
            <w:tcW w:w="4406"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Количество часов</w:t>
            </w:r>
          </w:p>
        </w:tc>
      </w:tr>
      <w:tr w:rsidR="001F1879">
        <w:trPr>
          <w:trHeight w:hRule="exact" w:val="446"/>
        </w:trPr>
        <w:tc>
          <w:tcPr>
            <w:tcW w:w="5314" w:type="dxa"/>
            <w:tcBorders>
              <w:left w:val="single" w:sz="4" w:space="0" w:color="auto"/>
            </w:tcBorders>
            <w:shd w:val="clear" w:color="auto" w:fill="FFFFFF"/>
          </w:tcPr>
          <w:p w:rsidR="001F1879" w:rsidRDefault="001F1879">
            <w:pPr>
              <w:framePr w:w="9720" w:wrap="notBeside" w:vAnchor="text" w:hAnchor="text" w:y="1"/>
              <w:rPr>
                <w:sz w:val="10"/>
                <w:szCs w:val="10"/>
              </w:rPr>
            </w:pPr>
          </w:p>
        </w:tc>
        <w:tc>
          <w:tcPr>
            <w:tcW w:w="1046" w:type="dxa"/>
            <w:tcBorders>
              <w:top w:val="single" w:sz="4" w:space="0" w:color="auto"/>
              <w:left w:val="single" w:sz="4" w:space="0" w:color="auto"/>
            </w:tcBorders>
            <w:shd w:val="clear" w:color="auto" w:fill="FFFFFF"/>
          </w:tcPr>
          <w:p w:rsidR="001F1879" w:rsidRDefault="001F1879">
            <w:pPr>
              <w:framePr w:w="9720" w:wrap="notBeside" w:vAnchor="text" w:hAnchor="text" w:y="1"/>
              <w:rPr>
                <w:sz w:val="10"/>
                <w:szCs w:val="10"/>
              </w:rPr>
            </w:pPr>
          </w:p>
        </w:tc>
        <w:tc>
          <w:tcPr>
            <w:tcW w:w="3360" w:type="dxa"/>
            <w:gridSpan w:val="2"/>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В том числе</w:t>
            </w:r>
          </w:p>
        </w:tc>
      </w:tr>
      <w:tr w:rsidR="001F1879">
        <w:trPr>
          <w:trHeight w:hRule="exact" w:val="643"/>
        </w:trPr>
        <w:tc>
          <w:tcPr>
            <w:tcW w:w="5314" w:type="dxa"/>
            <w:tcBorders>
              <w:left w:val="single" w:sz="4" w:space="0" w:color="auto"/>
            </w:tcBorders>
            <w:shd w:val="clear" w:color="auto" w:fill="FFFFFF"/>
          </w:tcPr>
          <w:p w:rsidR="001F1879" w:rsidRDefault="00EB0286">
            <w:pPr>
              <w:pStyle w:val="20"/>
              <w:framePr w:w="9720" w:wrap="notBeside" w:vAnchor="text" w:hAnchor="text" w:y="1"/>
              <w:shd w:val="clear" w:color="auto" w:fill="auto"/>
              <w:spacing w:after="0" w:line="240" w:lineRule="exact"/>
              <w:ind w:firstLine="0"/>
            </w:pPr>
            <w:r>
              <w:t>Наименование разделов и тем</w:t>
            </w:r>
          </w:p>
        </w:tc>
        <w:tc>
          <w:tcPr>
            <w:tcW w:w="1046" w:type="dxa"/>
            <w:tcBorders>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left="240" w:firstLine="0"/>
              <w:jc w:val="left"/>
            </w:pPr>
            <w:r>
              <w:t>Всего</w:t>
            </w:r>
          </w:p>
        </w:tc>
        <w:tc>
          <w:tcPr>
            <w:tcW w:w="1675" w:type="dxa"/>
            <w:tcBorders>
              <w:top w:val="single" w:sz="4" w:space="0" w:color="auto"/>
              <w:left w:val="single" w:sz="4" w:space="0" w:color="auto"/>
            </w:tcBorders>
            <w:shd w:val="clear" w:color="auto" w:fill="FFFFFF"/>
            <w:vAlign w:val="bottom"/>
          </w:tcPr>
          <w:p w:rsidR="001F1879" w:rsidRDefault="00EB0286">
            <w:pPr>
              <w:pStyle w:val="20"/>
              <w:framePr w:w="9720" w:wrap="notBeside" w:vAnchor="text" w:hAnchor="text" w:y="1"/>
              <w:shd w:val="clear" w:color="auto" w:fill="auto"/>
              <w:spacing w:after="0" w:line="240" w:lineRule="exact"/>
              <w:ind w:left="160" w:firstLine="0"/>
              <w:jc w:val="left"/>
            </w:pPr>
            <w:r>
              <w:t>Теоретически</w:t>
            </w:r>
          </w:p>
        </w:tc>
        <w:tc>
          <w:tcPr>
            <w:tcW w:w="1685" w:type="dxa"/>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20" w:wrap="notBeside" w:vAnchor="text" w:hAnchor="text" w:y="1"/>
              <w:shd w:val="clear" w:color="auto" w:fill="auto"/>
              <w:spacing w:after="0" w:line="240" w:lineRule="exact"/>
              <w:ind w:left="140" w:firstLine="0"/>
              <w:jc w:val="left"/>
            </w:pPr>
            <w:r>
              <w:t>Практические</w:t>
            </w:r>
          </w:p>
        </w:tc>
      </w:tr>
      <w:tr w:rsidR="001F1879">
        <w:trPr>
          <w:trHeight w:hRule="exact" w:val="595"/>
        </w:trPr>
        <w:tc>
          <w:tcPr>
            <w:tcW w:w="5314" w:type="dxa"/>
            <w:tcBorders>
              <w:left w:val="single" w:sz="4" w:space="0" w:color="auto"/>
            </w:tcBorders>
            <w:shd w:val="clear" w:color="auto" w:fill="FFFFFF"/>
          </w:tcPr>
          <w:p w:rsidR="001F1879" w:rsidRDefault="001F1879">
            <w:pPr>
              <w:framePr w:w="9720" w:wrap="notBeside" w:vAnchor="text" w:hAnchor="text" w:y="1"/>
              <w:rPr>
                <w:sz w:val="10"/>
                <w:szCs w:val="10"/>
              </w:rPr>
            </w:pPr>
          </w:p>
        </w:tc>
        <w:tc>
          <w:tcPr>
            <w:tcW w:w="1046" w:type="dxa"/>
            <w:tcBorders>
              <w:left w:val="single" w:sz="4" w:space="0" w:color="auto"/>
            </w:tcBorders>
            <w:shd w:val="clear" w:color="auto" w:fill="FFFFFF"/>
          </w:tcPr>
          <w:p w:rsidR="001F1879" w:rsidRDefault="001F1879">
            <w:pPr>
              <w:framePr w:w="9720" w:wrap="notBeside" w:vAnchor="text" w:hAnchor="text" w:y="1"/>
              <w:rPr>
                <w:sz w:val="10"/>
                <w:szCs w:val="10"/>
              </w:rPr>
            </w:pPr>
          </w:p>
        </w:tc>
        <w:tc>
          <w:tcPr>
            <w:tcW w:w="1675" w:type="dxa"/>
            <w:tcBorders>
              <w:left w:val="single" w:sz="4" w:space="0" w:color="auto"/>
            </w:tcBorders>
            <w:shd w:val="clear" w:color="auto" w:fill="FFFFFF"/>
          </w:tcPr>
          <w:p w:rsidR="001F1879" w:rsidRDefault="00EB0286">
            <w:pPr>
              <w:pStyle w:val="20"/>
              <w:framePr w:w="9720" w:wrap="notBeside" w:vAnchor="text" w:hAnchor="text" w:y="1"/>
              <w:shd w:val="clear" w:color="auto" w:fill="auto"/>
              <w:spacing w:after="0" w:line="240" w:lineRule="exact"/>
              <w:ind w:firstLine="0"/>
            </w:pPr>
            <w:r>
              <w:t>е занятия</w:t>
            </w:r>
          </w:p>
        </w:tc>
        <w:tc>
          <w:tcPr>
            <w:tcW w:w="1685" w:type="dxa"/>
            <w:tcBorders>
              <w:left w:val="single" w:sz="4" w:space="0" w:color="auto"/>
              <w:right w:val="single" w:sz="4" w:space="0" w:color="auto"/>
            </w:tcBorders>
            <w:shd w:val="clear" w:color="auto" w:fill="FFFFFF"/>
          </w:tcPr>
          <w:p w:rsidR="001F1879" w:rsidRDefault="00EB0286">
            <w:pPr>
              <w:pStyle w:val="20"/>
              <w:framePr w:w="9720" w:wrap="notBeside" w:vAnchor="text" w:hAnchor="text" w:y="1"/>
              <w:shd w:val="clear" w:color="auto" w:fill="auto"/>
              <w:spacing w:after="0" w:line="240" w:lineRule="exact"/>
              <w:ind w:firstLine="0"/>
            </w:pPr>
            <w:r>
              <w:t>занятия</w:t>
            </w:r>
          </w:p>
        </w:tc>
      </w:tr>
      <w:tr w:rsidR="001F1879">
        <w:trPr>
          <w:trHeight w:hRule="exact" w:val="677"/>
        </w:trPr>
        <w:tc>
          <w:tcPr>
            <w:tcW w:w="5314"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78" w:lineRule="exact"/>
              <w:ind w:firstLine="0"/>
              <w:jc w:val="left"/>
            </w:pPr>
            <w:r>
              <w:t xml:space="preserve">1 .Нормативное правовое обеспечение пассажирских перевозок </w:t>
            </w:r>
            <w:proofErr w:type="gramStart"/>
            <w:r>
              <w:t>автомобильным</w:t>
            </w:r>
            <w:proofErr w:type="gramEnd"/>
          </w:p>
        </w:tc>
        <w:tc>
          <w:tcPr>
            <w:tcW w:w="1046" w:type="dxa"/>
            <w:tcBorders>
              <w:top w:val="single" w:sz="4" w:space="0" w:color="auto"/>
              <w:left w:val="single" w:sz="4" w:space="0" w:color="auto"/>
            </w:tcBorders>
            <w:shd w:val="clear" w:color="auto" w:fill="FFFFFF"/>
            <w:vAlign w:val="bottom"/>
          </w:tcPr>
          <w:p w:rsidR="001F1879" w:rsidRDefault="00EB0286">
            <w:pPr>
              <w:pStyle w:val="20"/>
              <w:framePr w:w="9720" w:wrap="notBeside" w:vAnchor="text" w:hAnchor="text" w:y="1"/>
              <w:shd w:val="clear" w:color="auto" w:fill="auto"/>
              <w:spacing w:after="0" w:line="240" w:lineRule="exact"/>
              <w:ind w:firstLine="0"/>
            </w:pPr>
            <w:r>
              <w:t>2</w:t>
            </w:r>
          </w:p>
        </w:tc>
        <w:tc>
          <w:tcPr>
            <w:tcW w:w="1675" w:type="dxa"/>
            <w:tcBorders>
              <w:top w:val="single" w:sz="4" w:space="0" w:color="auto"/>
              <w:left w:val="single" w:sz="4" w:space="0" w:color="auto"/>
            </w:tcBorders>
            <w:shd w:val="clear" w:color="auto" w:fill="FFFFFF"/>
            <w:vAlign w:val="bottom"/>
          </w:tcPr>
          <w:p w:rsidR="001F1879" w:rsidRDefault="00EB0286">
            <w:pPr>
              <w:pStyle w:val="20"/>
              <w:framePr w:w="9720" w:wrap="notBeside" w:vAnchor="text" w:hAnchor="text" w:y="1"/>
              <w:shd w:val="clear" w:color="auto" w:fill="auto"/>
              <w:spacing w:after="0" w:line="240" w:lineRule="exact"/>
              <w:ind w:firstLine="0"/>
            </w:pPr>
            <w:r>
              <w:t>2</w:t>
            </w:r>
          </w:p>
        </w:tc>
        <w:tc>
          <w:tcPr>
            <w:tcW w:w="1685" w:type="dxa"/>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20" w:wrap="notBeside" w:vAnchor="text" w:hAnchor="text" w:y="1"/>
              <w:shd w:val="clear" w:color="auto" w:fill="auto"/>
              <w:spacing w:after="0" w:line="200" w:lineRule="exact"/>
              <w:ind w:firstLine="0"/>
            </w:pPr>
            <w:r>
              <w:rPr>
                <w:rStyle w:val="210pt0"/>
              </w:rPr>
              <w:t>_</w:t>
            </w:r>
          </w:p>
        </w:tc>
      </w:tr>
      <w:tr w:rsidR="001F1879">
        <w:trPr>
          <w:trHeight w:hRule="exact" w:val="326"/>
        </w:trPr>
        <w:tc>
          <w:tcPr>
            <w:tcW w:w="5314" w:type="dxa"/>
            <w:tcBorders>
              <w:left w:val="single" w:sz="4" w:space="0" w:color="auto"/>
            </w:tcBorders>
            <w:shd w:val="clear" w:color="auto" w:fill="FFFFFF"/>
          </w:tcPr>
          <w:p w:rsidR="001F1879" w:rsidRDefault="00EB0286">
            <w:pPr>
              <w:pStyle w:val="20"/>
              <w:framePr w:w="9720" w:wrap="notBeside" w:vAnchor="text" w:hAnchor="text" w:y="1"/>
              <w:shd w:val="clear" w:color="auto" w:fill="auto"/>
              <w:spacing w:after="0" w:line="240" w:lineRule="exact"/>
              <w:ind w:firstLine="0"/>
              <w:jc w:val="left"/>
            </w:pPr>
            <w:r>
              <w:t>транспортом</w:t>
            </w:r>
          </w:p>
        </w:tc>
        <w:tc>
          <w:tcPr>
            <w:tcW w:w="1046" w:type="dxa"/>
            <w:tcBorders>
              <w:left w:val="single" w:sz="4" w:space="0" w:color="auto"/>
            </w:tcBorders>
            <w:shd w:val="clear" w:color="auto" w:fill="FFFFFF"/>
          </w:tcPr>
          <w:p w:rsidR="001F1879" w:rsidRDefault="001F1879">
            <w:pPr>
              <w:framePr w:w="9720" w:wrap="notBeside" w:vAnchor="text" w:hAnchor="text" w:y="1"/>
              <w:rPr>
                <w:sz w:val="10"/>
                <w:szCs w:val="10"/>
              </w:rPr>
            </w:pPr>
          </w:p>
        </w:tc>
        <w:tc>
          <w:tcPr>
            <w:tcW w:w="1675" w:type="dxa"/>
            <w:tcBorders>
              <w:left w:val="single" w:sz="4" w:space="0" w:color="auto"/>
            </w:tcBorders>
            <w:shd w:val="clear" w:color="auto" w:fill="FFFFFF"/>
          </w:tcPr>
          <w:p w:rsidR="001F1879" w:rsidRDefault="001F1879">
            <w:pPr>
              <w:framePr w:w="9720" w:wrap="notBeside" w:vAnchor="text" w:hAnchor="text" w:y="1"/>
              <w:rPr>
                <w:sz w:val="10"/>
                <w:szCs w:val="10"/>
              </w:rPr>
            </w:pPr>
          </w:p>
        </w:tc>
        <w:tc>
          <w:tcPr>
            <w:tcW w:w="1685" w:type="dxa"/>
            <w:tcBorders>
              <w:left w:val="single" w:sz="4" w:space="0" w:color="auto"/>
              <w:right w:val="single" w:sz="4" w:space="0" w:color="auto"/>
            </w:tcBorders>
            <w:shd w:val="clear" w:color="auto" w:fill="FFFFFF"/>
          </w:tcPr>
          <w:p w:rsidR="001F1879" w:rsidRDefault="001F1879">
            <w:pPr>
              <w:framePr w:w="9720" w:wrap="notBeside" w:vAnchor="text" w:hAnchor="text" w:y="1"/>
              <w:rPr>
                <w:sz w:val="10"/>
                <w:szCs w:val="10"/>
              </w:rPr>
            </w:pPr>
          </w:p>
        </w:tc>
      </w:tr>
      <w:tr w:rsidR="001F1879">
        <w:trPr>
          <w:trHeight w:hRule="exact" w:val="725"/>
        </w:trPr>
        <w:tc>
          <w:tcPr>
            <w:tcW w:w="5314"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78" w:lineRule="exact"/>
              <w:ind w:firstLine="0"/>
              <w:jc w:val="left"/>
            </w:pPr>
            <w:r>
              <w:t>2. Технико-эксплуатационные показатели пассажирского автотранспорта</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1</w:t>
            </w:r>
          </w:p>
        </w:tc>
        <w:tc>
          <w:tcPr>
            <w:tcW w:w="1675"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1</w:t>
            </w:r>
          </w:p>
        </w:tc>
        <w:tc>
          <w:tcPr>
            <w:tcW w:w="168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w:t>
            </w:r>
          </w:p>
        </w:tc>
      </w:tr>
      <w:tr w:rsidR="001F1879">
        <w:trPr>
          <w:trHeight w:hRule="exact" w:val="398"/>
        </w:trPr>
        <w:tc>
          <w:tcPr>
            <w:tcW w:w="5314" w:type="dxa"/>
            <w:tcBorders>
              <w:top w:val="single" w:sz="4" w:space="0" w:color="auto"/>
              <w:left w:val="single" w:sz="4" w:space="0" w:color="auto"/>
            </w:tcBorders>
            <w:shd w:val="clear" w:color="auto" w:fill="FFFFFF"/>
            <w:vAlign w:val="bottom"/>
          </w:tcPr>
          <w:p w:rsidR="001F1879" w:rsidRDefault="00EB0286">
            <w:pPr>
              <w:pStyle w:val="20"/>
              <w:framePr w:w="9720" w:wrap="notBeside" w:vAnchor="text" w:hAnchor="text" w:y="1"/>
              <w:shd w:val="clear" w:color="auto" w:fill="auto"/>
              <w:spacing w:after="0" w:line="240" w:lineRule="exact"/>
              <w:ind w:firstLine="0"/>
              <w:jc w:val="left"/>
            </w:pPr>
            <w:r>
              <w:t xml:space="preserve">3. Диспетчерское руководство работой такси </w:t>
            </w:r>
            <w:proofErr w:type="gramStart"/>
            <w:r>
              <w:t>на</w:t>
            </w:r>
            <w:proofErr w:type="gramEnd"/>
          </w:p>
        </w:tc>
        <w:tc>
          <w:tcPr>
            <w:tcW w:w="1046" w:type="dxa"/>
            <w:vMerge w:val="restart"/>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1</w:t>
            </w:r>
          </w:p>
        </w:tc>
        <w:tc>
          <w:tcPr>
            <w:tcW w:w="1675" w:type="dxa"/>
            <w:vMerge w:val="restart"/>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1</w:t>
            </w:r>
          </w:p>
        </w:tc>
        <w:tc>
          <w:tcPr>
            <w:tcW w:w="1685" w:type="dxa"/>
            <w:tcBorders>
              <w:top w:val="single" w:sz="4" w:space="0" w:color="auto"/>
              <w:left w:val="single" w:sz="4" w:space="0" w:color="auto"/>
              <w:right w:val="single" w:sz="4" w:space="0" w:color="auto"/>
            </w:tcBorders>
            <w:shd w:val="clear" w:color="auto" w:fill="FFFFFF"/>
          </w:tcPr>
          <w:p w:rsidR="001F1879" w:rsidRDefault="001F1879">
            <w:pPr>
              <w:framePr w:w="9720" w:wrap="notBeside" w:vAnchor="text" w:hAnchor="text" w:y="1"/>
              <w:rPr>
                <w:sz w:val="10"/>
                <w:szCs w:val="10"/>
              </w:rPr>
            </w:pPr>
          </w:p>
        </w:tc>
      </w:tr>
      <w:tr w:rsidR="001F1879">
        <w:trPr>
          <w:trHeight w:hRule="exact" w:val="331"/>
        </w:trPr>
        <w:tc>
          <w:tcPr>
            <w:tcW w:w="5314" w:type="dxa"/>
            <w:tcBorders>
              <w:left w:val="single" w:sz="4" w:space="0" w:color="auto"/>
            </w:tcBorders>
            <w:shd w:val="clear" w:color="auto" w:fill="FFFFFF"/>
          </w:tcPr>
          <w:p w:rsidR="001F1879" w:rsidRDefault="00EB0286">
            <w:pPr>
              <w:pStyle w:val="20"/>
              <w:framePr w:w="9720" w:wrap="notBeside" w:vAnchor="text" w:hAnchor="text" w:y="1"/>
              <w:shd w:val="clear" w:color="auto" w:fill="auto"/>
              <w:spacing w:after="0" w:line="240" w:lineRule="exact"/>
              <w:ind w:firstLine="0"/>
              <w:jc w:val="left"/>
            </w:pPr>
            <w:r>
              <w:t>линии</w:t>
            </w:r>
          </w:p>
        </w:tc>
        <w:tc>
          <w:tcPr>
            <w:tcW w:w="1046" w:type="dxa"/>
            <w:vMerge/>
            <w:tcBorders>
              <w:left w:val="single" w:sz="4" w:space="0" w:color="auto"/>
            </w:tcBorders>
            <w:shd w:val="clear" w:color="auto" w:fill="FFFFFF"/>
            <w:vAlign w:val="center"/>
          </w:tcPr>
          <w:p w:rsidR="001F1879" w:rsidRDefault="001F1879">
            <w:pPr>
              <w:framePr w:w="9720" w:wrap="notBeside" w:vAnchor="text" w:hAnchor="text" w:y="1"/>
            </w:pPr>
          </w:p>
        </w:tc>
        <w:tc>
          <w:tcPr>
            <w:tcW w:w="1675" w:type="dxa"/>
            <w:vMerge/>
            <w:tcBorders>
              <w:left w:val="single" w:sz="4" w:space="0" w:color="auto"/>
            </w:tcBorders>
            <w:shd w:val="clear" w:color="auto" w:fill="FFFFFF"/>
            <w:vAlign w:val="center"/>
          </w:tcPr>
          <w:p w:rsidR="001F1879" w:rsidRDefault="001F1879">
            <w:pPr>
              <w:framePr w:w="9720" w:wrap="notBeside" w:vAnchor="text" w:hAnchor="text" w:y="1"/>
            </w:pPr>
          </w:p>
        </w:tc>
        <w:tc>
          <w:tcPr>
            <w:tcW w:w="1685" w:type="dxa"/>
            <w:tcBorders>
              <w:left w:val="single" w:sz="4" w:space="0" w:color="auto"/>
              <w:right w:val="single" w:sz="4" w:space="0" w:color="auto"/>
            </w:tcBorders>
            <w:shd w:val="clear" w:color="auto" w:fill="FFFFFF"/>
          </w:tcPr>
          <w:p w:rsidR="001F1879" w:rsidRDefault="001F1879">
            <w:pPr>
              <w:framePr w:w="9720" w:wrap="notBeside" w:vAnchor="text" w:hAnchor="text" w:y="1"/>
              <w:rPr>
                <w:sz w:val="10"/>
                <w:szCs w:val="10"/>
              </w:rPr>
            </w:pPr>
          </w:p>
        </w:tc>
      </w:tr>
      <w:tr w:rsidR="001F1879">
        <w:trPr>
          <w:trHeight w:hRule="exact" w:val="456"/>
        </w:trPr>
        <w:tc>
          <w:tcPr>
            <w:tcW w:w="5314"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jc w:val="left"/>
            </w:pPr>
            <w:r>
              <w:t>4. Работа такси на линии</w:t>
            </w:r>
          </w:p>
        </w:tc>
        <w:tc>
          <w:tcPr>
            <w:tcW w:w="1046"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2</w:t>
            </w:r>
          </w:p>
        </w:tc>
        <w:tc>
          <w:tcPr>
            <w:tcW w:w="1675" w:type="dxa"/>
            <w:tcBorders>
              <w:top w:val="single" w:sz="4" w:space="0" w:color="auto"/>
              <w:lef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2</w:t>
            </w:r>
          </w:p>
        </w:tc>
        <w:tc>
          <w:tcPr>
            <w:tcW w:w="1685"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w:t>
            </w:r>
          </w:p>
        </w:tc>
      </w:tr>
      <w:tr w:rsidR="001F1879">
        <w:trPr>
          <w:trHeight w:hRule="exact" w:val="461"/>
        </w:trPr>
        <w:tc>
          <w:tcPr>
            <w:tcW w:w="5314"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Итого</w:t>
            </w:r>
          </w:p>
        </w:tc>
        <w:tc>
          <w:tcPr>
            <w:tcW w:w="1046"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80" w:lineRule="exact"/>
              <w:ind w:firstLine="0"/>
            </w:pPr>
            <w:r>
              <w:rPr>
                <w:rStyle w:val="214pt0"/>
              </w:rPr>
              <w:t>6</w:t>
            </w:r>
          </w:p>
        </w:tc>
        <w:tc>
          <w:tcPr>
            <w:tcW w:w="1675"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80" w:lineRule="exact"/>
              <w:ind w:firstLine="0"/>
            </w:pPr>
            <w:r>
              <w:rPr>
                <w:rStyle w:val="214pt0"/>
              </w:rPr>
              <w:t>6</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20" w:wrap="notBeside" w:vAnchor="text" w:hAnchor="text" w:y="1"/>
              <w:shd w:val="clear" w:color="auto" w:fill="auto"/>
              <w:spacing w:after="0" w:line="240" w:lineRule="exact"/>
              <w:ind w:firstLine="0"/>
            </w:pPr>
            <w:r>
              <w:t>-</w:t>
            </w:r>
          </w:p>
        </w:tc>
      </w:tr>
    </w:tbl>
    <w:p w:rsidR="001F1879" w:rsidRDefault="001F1879">
      <w:pPr>
        <w:framePr w:w="9720" w:wrap="notBeside" w:vAnchor="text" w:hAnchor="text" w:y="1"/>
        <w:rPr>
          <w:sz w:val="2"/>
          <w:szCs w:val="2"/>
        </w:rPr>
      </w:pPr>
    </w:p>
    <w:p w:rsidR="001F1879" w:rsidRDefault="001F1879">
      <w:pPr>
        <w:rPr>
          <w:sz w:val="2"/>
          <w:szCs w:val="2"/>
        </w:rPr>
      </w:pPr>
    </w:p>
    <w:p w:rsidR="001F1879" w:rsidRDefault="00EB0286">
      <w:pPr>
        <w:pStyle w:val="20"/>
        <w:shd w:val="clear" w:color="auto" w:fill="auto"/>
        <w:spacing w:before="249" w:after="0" w:line="274" w:lineRule="exact"/>
        <w:ind w:right="600" w:firstLine="0"/>
        <w:jc w:val="both"/>
      </w:pPr>
      <w:proofErr w:type="gramStart"/>
      <w:r>
        <w:rPr>
          <w:rStyle w:val="25"/>
        </w:rPr>
        <w:t xml:space="preserve">Тема № 1 Нормативное правовое обеспечение пассажирских перевозок автомобильным транспортом.(2 часа) </w:t>
      </w:r>
      <w:r>
        <w:t>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w:t>
      </w:r>
      <w:proofErr w:type="gramEnd"/>
      <w:r>
        <w:t xml:space="preserve"> перевозка багажа, провоз ручной клади </w:t>
      </w:r>
      <w:proofErr w:type="gramStart"/>
      <w:r>
        <w:t>транспортным</w:t>
      </w:r>
      <w:proofErr w:type="gramEnd"/>
    </w:p>
    <w:p w:rsidR="001F1879" w:rsidRDefault="00EB0286">
      <w:pPr>
        <w:pStyle w:val="20"/>
        <w:shd w:val="clear" w:color="auto" w:fill="auto"/>
        <w:spacing w:after="0" w:line="274" w:lineRule="exact"/>
        <w:ind w:left="180" w:right="500" w:firstLine="0"/>
        <w:jc w:val="both"/>
      </w:pPr>
      <w:r>
        <w:t xml:space="preserve">средством, предоставляемым для перевозки пассажиров по </w:t>
      </w:r>
      <w:proofErr w:type="spellStart"/>
      <w:r>
        <w:t>заказу</w:t>
      </w:r>
      <w:proofErr w:type="gramStart"/>
      <w:r>
        <w:t>;о</w:t>
      </w:r>
      <w:proofErr w:type="gramEnd"/>
      <w:r>
        <w:t>тказ</w:t>
      </w:r>
      <w:proofErr w:type="spellEnd"/>
      <w:r>
        <w:t xml:space="preserve">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w:t>
      </w:r>
      <w:r>
        <w:lastRenderedPageBreak/>
        <w:t>пользования легковым такси; предметы, запрещенные к перевозке в легковых такси; оборудование легковых такси, порядок размещения информации.</w:t>
      </w:r>
    </w:p>
    <w:p w:rsidR="001F1879" w:rsidRDefault="00EB0286">
      <w:pPr>
        <w:pStyle w:val="20"/>
        <w:shd w:val="clear" w:color="auto" w:fill="auto"/>
        <w:spacing w:after="0" w:line="274" w:lineRule="exact"/>
        <w:ind w:left="180" w:right="500" w:firstLine="0"/>
        <w:jc w:val="both"/>
      </w:pPr>
      <w:proofErr w:type="gramStart"/>
      <w:r>
        <w:rPr>
          <w:rStyle w:val="25"/>
        </w:rPr>
        <w:t xml:space="preserve">Тема № 2 Технико-эксплуатационные показатели пассажирского автотранспорта. (1 час) </w:t>
      </w:r>
      <w:r>
        <w:t>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1F1879" w:rsidRDefault="00EB0286">
      <w:pPr>
        <w:pStyle w:val="20"/>
        <w:shd w:val="clear" w:color="auto" w:fill="auto"/>
        <w:spacing w:after="0" w:line="274" w:lineRule="exact"/>
        <w:ind w:left="180" w:right="500" w:firstLine="0"/>
        <w:jc w:val="both"/>
      </w:pPr>
      <w:proofErr w:type="gramStart"/>
      <w:r>
        <w:rPr>
          <w:rStyle w:val="25"/>
        </w:rPr>
        <w:t xml:space="preserve">Тема № 3 Диспетчерское руководство работой такси на линии. (1 час) </w:t>
      </w:r>
      <w:r>
        <w:t>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w:t>
      </w:r>
      <w:proofErr w:type="gramEnd"/>
      <w:r>
        <w:t xml:space="preserve"> организация выпуска подвижного состава на линию; порядок приема подвижного состава на линии; порядок оказания технической помощи на линии; </w:t>
      </w:r>
      <w:proofErr w:type="gramStart"/>
      <w:r>
        <w:t>контроль за</w:t>
      </w:r>
      <w:proofErr w:type="gramEnd"/>
      <w:r>
        <w:t xml:space="preserve"> своевременным возвратом автомобилей в таксопарк.</w:t>
      </w:r>
    </w:p>
    <w:p w:rsidR="001F1879" w:rsidRDefault="00EB0286">
      <w:pPr>
        <w:pStyle w:val="20"/>
        <w:shd w:val="clear" w:color="auto" w:fill="auto"/>
        <w:spacing w:after="267" w:line="274" w:lineRule="exact"/>
        <w:ind w:left="180" w:right="500" w:firstLine="0"/>
        <w:jc w:val="both"/>
      </w:pPr>
      <w:r>
        <w:rPr>
          <w:rStyle w:val="25"/>
        </w:rPr>
        <w:t xml:space="preserve">Тема № 4 Работа такси на линии. (2 часа) </w:t>
      </w:r>
      <w:r>
        <w:t>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F1879" w:rsidRDefault="00EB0286">
      <w:pPr>
        <w:pStyle w:val="40"/>
        <w:keepNext/>
        <w:keepLines/>
        <w:shd w:val="clear" w:color="auto" w:fill="auto"/>
        <w:spacing w:after="223" w:line="240" w:lineRule="exact"/>
        <w:ind w:left="320"/>
        <w:jc w:val="center"/>
      </w:pPr>
      <w:bookmarkStart w:id="35" w:name="bookmark36"/>
      <w:r>
        <w:t>V. ПЛАНИРУЕМЫЕ РЕЗУЛЬТАТЫ ОСВОЕНИЯ ПРОГРАММЫ</w:t>
      </w:r>
      <w:bookmarkEnd w:id="35"/>
    </w:p>
    <w:p w:rsidR="001F1879" w:rsidRDefault="00EB0286">
      <w:pPr>
        <w:pStyle w:val="20"/>
        <w:shd w:val="clear" w:color="auto" w:fill="auto"/>
        <w:spacing w:after="0" w:line="240" w:lineRule="exact"/>
        <w:ind w:left="180" w:firstLine="0"/>
        <w:jc w:val="both"/>
      </w:pPr>
      <w:r>
        <w:t>В результате освоения Программы обучающиеся должны</w:t>
      </w:r>
    </w:p>
    <w:p w:rsidR="001F1879" w:rsidRDefault="00EB0286">
      <w:pPr>
        <w:pStyle w:val="40"/>
        <w:keepNext/>
        <w:keepLines/>
        <w:shd w:val="clear" w:color="auto" w:fill="auto"/>
        <w:spacing w:after="21" w:line="240" w:lineRule="exact"/>
        <w:ind w:left="320"/>
        <w:jc w:val="center"/>
      </w:pPr>
      <w:bookmarkStart w:id="36" w:name="bookmark37"/>
      <w:r>
        <w:t>знать:</w:t>
      </w:r>
      <w:bookmarkEnd w:id="36"/>
    </w:p>
    <w:p w:rsidR="001F1879" w:rsidRDefault="00EB0286">
      <w:pPr>
        <w:pStyle w:val="20"/>
        <w:numPr>
          <w:ilvl w:val="0"/>
          <w:numId w:val="9"/>
        </w:numPr>
        <w:shd w:val="clear" w:color="auto" w:fill="auto"/>
        <w:tabs>
          <w:tab w:val="left" w:pos="896"/>
        </w:tabs>
        <w:spacing w:after="0" w:line="274" w:lineRule="exact"/>
        <w:ind w:left="180" w:firstLine="360"/>
        <w:jc w:val="left"/>
      </w:pPr>
      <w:r>
        <w:t>Правила дорожного движения, основы законодательства в сфере дорожного движения; правила обязательного страхования гражданской ответственности владельцев транспортных средств;</w:t>
      </w:r>
    </w:p>
    <w:p w:rsidR="001F1879" w:rsidRDefault="00EB0286">
      <w:pPr>
        <w:pStyle w:val="20"/>
        <w:numPr>
          <w:ilvl w:val="0"/>
          <w:numId w:val="9"/>
        </w:numPr>
        <w:shd w:val="clear" w:color="auto" w:fill="auto"/>
        <w:tabs>
          <w:tab w:val="left" w:pos="896"/>
        </w:tabs>
        <w:spacing w:after="0" w:line="278" w:lineRule="exact"/>
        <w:ind w:left="540" w:firstLine="0"/>
        <w:jc w:val="both"/>
      </w:pPr>
      <w:r>
        <w:t>основы безопасного управления транспортными средствами;</w:t>
      </w:r>
    </w:p>
    <w:p w:rsidR="001F1879" w:rsidRDefault="00EB0286">
      <w:pPr>
        <w:pStyle w:val="20"/>
        <w:numPr>
          <w:ilvl w:val="0"/>
          <w:numId w:val="9"/>
        </w:numPr>
        <w:shd w:val="clear" w:color="auto" w:fill="auto"/>
        <w:tabs>
          <w:tab w:val="left" w:pos="896"/>
        </w:tabs>
        <w:spacing w:after="0" w:line="278" w:lineRule="exact"/>
        <w:ind w:left="900"/>
        <w:jc w:val="left"/>
      </w:pPr>
      <w:proofErr w:type="gramStart"/>
      <w:r>
        <w:t>цели и задачи управления системами "водитель - автомобиль - дорога" и "водитель - автомобиль";</w:t>
      </w:r>
      <w:proofErr w:type="gramEnd"/>
    </w:p>
    <w:p w:rsidR="001F1879" w:rsidRDefault="00EB0286">
      <w:pPr>
        <w:pStyle w:val="20"/>
        <w:numPr>
          <w:ilvl w:val="0"/>
          <w:numId w:val="9"/>
        </w:numPr>
        <w:shd w:val="clear" w:color="auto" w:fill="auto"/>
        <w:tabs>
          <w:tab w:val="left" w:pos="896"/>
        </w:tabs>
        <w:spacing w:after="0" w:line="293" w:lineRule="exact"/>
        <w:ind w:left="540" w:firstLine="0"/>
        <w:jc w:val="both"/>
      </w:pPr>
      <w:r>
        <w:t>особенности наблюдения за дорожной обстановкой;</w:t>
      </w:r>
    </w:p>
    <w:p w:rsidR="001F1879" w:rsidRDefault="00EB0286">
      <w:pPr>
        <w:pStyle w:val="20"/>
        <w:numPr>
          <w:ilvl w:val="0"/>
          <w:numId w:val="9"/>
        </w:numPr>
        <w:shd w:val="clear" w:color="auto" w:fill="auto"/>
        <w:tabs>
          <w:tab w:val="left" w:pos="896"/>
        </w:tabs>
        <w:spacing w:after="0" w:line="293" w:lineRule="exact"/>
        <w:ind w:left="540" w:firstLine="0"/>
        <w:jc w:val="both"/>
      </w:pPr>
      <w:r>
        <w:t>способы контроля безопасной дистанции и бокового интервала;</w:t>
      </w:r>
    </w:p>
    <w:p w:rsidR="001F1879" w:rsidRDefault="00EB0286">
      <w:pPr>
        <w:pStyle w:val="20"/>
        <w:numPr>
          <w:ilvl w:val="0"/>
          <w:numId w:val="9"/>
        </w:numPr>
        <w:shd w:val="clear" w:color="auto" w:fill="auto"/>
        <w:tabs>
          <w:tab w:val="left" w:pos="896"/>
        </w:tabs>
        <w:spacing w:after="0" w:line="293" w:lineRule="exact"/>
        <w:ind w:left="540" w:firstLine="0"/>
        <w:jc w:val="both"/>
      </w:pPr>
      <w:r>
        <w:t>порядок вызова аварийных и спасательных служб;</w:t>
      </w:r>
    </w:p>
    <w:p w:rsidR="001F1879" w:rsidRDefault="00EB0286">
      <w:pPr>
        <w:pStyle w:val="20"/>
        <w:numPr>
          <w:ilvl w:val="0"/>
          <w:numId w:val="9"/>
        </w:numPr>
        <w:shd w:val="clear" w:color="auto" w:fill="auto"/>
        <w:tabs>
          <w:tab w:val="left" w:pos="896"/>
        </w:tabs>
        <w:spacing w:after="0" w:line="274" w:lineRule="exact"/>
        <w:ind w:left="900"/>
        <w:jc w:val="left"/>
      </w:pPr>
      <w:r>
        <w:t>основы обеспечения безопасности наиболее уязвимых участников дорожного движения: пешеходов, велосипедистов;</w:t>
      </w:r>
    </w:p>
    <w:p w:rsidR="001F1879" w:rsidRDefault="00EB0286">
      <w:pPr>
        <w:pStyle w:val="20"/>
        <w:numPr>
          <w:ilvl w:val="0"/>
          <w:numId w:val="9"/>
        </w:numPr>
        <w:shd w:val="clear" w:color="auto" w:fill="auto"/>
        <w:tabs>
          <w:tab w:val="left" w:pos="896"/>
        </w:tabs>
        <w:spacing w:after="0" w:line="240" w:lineRule="exact"/>
        <w:ind w:left="540" w:firstLine="0"/>
        <w:jc w:val="both"/>
      </w:pPr>
      <w:r>
        <w:t>основы обеспечения детской пассажирской безопасности;</w:t>
      </w:r>
    </w:p>
    <w:p w:rsidR="001F1879" w:rsidRDefault="00EB0286">
      <w:pPr>
        <w:pStyle w:val="20"/>
        <w:numPr>
          <w:ilvl w:val="0"/>
          <w:numId w:val="9"/>
        </w:numPr>
        <w:shd w:val="clear" w:color="auto" w:fill="auto"/>
        <w:tabs>
          <w:tab w:val="left" w:pos="833"/>
        </w:tabs>
        <w:spacing w:after="0" w:line="274" w:lineRule="exact"/>
        <w:ind w:left="840" w:right="580"/>
        <w:jc w:val="both"/>
      </w:pPr>
      <w:r>
        <w:t>проблемы, связанные с нарушением правил дорожного движения водителями транспортных средств и их последствиями;</w:t>
      </w:r>
    </w:p>
    <w:p w:rsidR="001F1879" w:rsidRDefault="00EB0286">
      <w:pPr>
        <w:pStyle w:val="20"/>
        <w:numPr>
          <w:ilvl w:val="0"/>
          <w:numId w:val="9"/>
        </w:numPr>
        <w:shd w:val="clear" w:color="auto" w:fill="auto"/>
        <w:tabs>
          <w:tab w:val="left" w:pos="833"/>
        </w:tabs>
        <w:spacing w:after="0" w:line="283" w:lineRule="exact"/>
        <w:ind w:left="840"/>
        <w:jc w:val="both"/>
      </w:pPr>
      <w:r>
        <w:t>правовые аспекты (права, обязанности и ответственность) оказания первой помощи;</w:t>
      </w:r>
    </w:p>
    <w:p w:rsidR="001F1879" w:rsidRDefault="00EB0286">
      <w:pPr>
        <w:pStyle w:val="20"/>
        <w:numPr>
          <w:ilvl w:val="0"/>
          <w:numId w:val="9"/>
        </w:numPr>
        <w:shd w:val="clear" w:color="auto" w:fill="auto"/>
        <w:tabs>
          <w:tab w:val="left" w:pos="833"/>
        </w:tabs>
        <w:spacing w:after="0" w:line="283" w:lineRule="exact"/>
        <w:ind w:left="840"/>
        <w:jc w:val="both"/>
      </w:pPr>
      <w:r>
        <w:t>современные рекомендации по оказанию первой помощи;</w:t>
      </w:r>
    </w:p>
    <w:p w:rsidR="001F1879" w:rsidRDefault="00EB0286">
      <w:pPr>
        <w:pStyle w:val="20"/>
        <w:numPr>
          <w:ilvl w:val="0"/>
          <w:numId w:val="9"/>
        </w:numPr>
        <w:shd w:val="clear" w:color="auto" w:fill="auto"/>
        <w:tabs>
          <w:tab w:val="left" w:pos="833"/>
        </w:tabs>
        <w:spacing w:after="0" w:line="283" w:lineRule="exact"/>
        <w:ind w:left="840"/>
        <w:jc w:val="both"/>
      </w:pPr>
      <w:r>
        <w:t>методики и последовательность действий по оказанию первой помощи;</w:t>
      </w:r>
    </w:p>
    <w:p w:rsidR="001F1879" w:rsidRDefault="00EB0286">
      <w:pPr>
        <w:pStyle w:val="20"/>
        <w:numPr>
          <w:ilvl w:val="0"/>
          <w:numId w:val="9"/>
        </w:numPr>
        <w:shd w:val="clear" w:color="auto" w:fill="auto"/>
        <w:tabs>
          <w:tab w:val="left" w:pos="833"/>
        </w:tabs>
        <w:spacing w:after="0" w:line="283" w:lineRule="exact"/>
        <w:ind w:left="840" w:right="580"/>
        <w:jc w:val="both"/>
      </w:pPr>
      <w:r>
        <w:t>состав аптечки первой помощи (автомобильной) и правила использования ее компонентов.</w:t>
      </w:r>
    </w:p>
    <w:p w:rsidR="001F1879" w:rsidRDefault="00EB0286">
      <w:pPr>
        <w:pStyle w:val="20"/>
        <w:shd w:val="clear" w:color="auto" w:fill="auto"/>
        <w:spacing w:after="0" w:line="283" w:lineRule="exact"/>
        <w:ind w:firstLine="0"/>
        <w:jc w:val="both"/>
      </w:pPr>
      <w:r>
        <w:t>В результате освоения Программы обучающиеся должны</w:t>
      </w:r>
    </w:p>
    <w:p w:rsidR="001F1879" w:rsidRDefault="00EB0286">
      <w:pPr>
        <w:pStyle w:val="32"/>
        <w:shd w:val="clear" w:color="auto" w:fill="auto"/>
        <w:spacing w:line="283" w:lineRule="exact"/>
        <w:ind w:left="4740"/>
        <w:jc w:val="left"/>
      </w:pPr>
      <w:r>
        <w:t>уметь:</w:t>
      </w:r>
    </w:p>
    <w:p w:rsidR="001F1879" w:rsidRDefault="00EB0286">
      <w:pPr>
        <w:pStyle w:val="20"/>
        <w:numPr>
          <w:ilvl w:val="0"/>
          <w:numId w:val="9"/>
        </w:numPr>
        <w:shd w:val="clear" w:color="auto" w:fill="auto"/>
        <w:tabs>
          <w:tab w:val="left" w:pos="833"/>
        </w:tabs>
        <w:spacing w:after="0" w:line="283" w:lineRule="exact"/>
        <w:ind w:left="840" w:right="580"/>
        <w:jc w:val="both"/>
      </w:pPr>
      <w:r>
        <w:t>безопасно и эффективно управлять транспортным средством (составом транспортных средств) в различных условиях движения;</w:t>
      </w:r>
    </w:p>
    <w:p w:rsidR="001F1879" w:rsidRDefault="00EB0286">
      <w:pPr>
        <w:pStyle w:val="20"/>
        <w:numPr>
          <w:ilvl w:val="0"/>
          <w:numId w:val="9"/>
        </w:numPr>
        <w:shd w:val="clear" w:color="auto" w:fill="auto"/>
        <w:tabs>
          <w:tab w:val="left" w:pos="833"/>
        </w:tabs>
        <w:spacing w:after="0" w:line="283" w:lineRule="exact"/>
        <w:ind w:left="840" w:right="580"/>
        <w:jc w:val="both"/>
      </w:pPr>
      <w:r>
        <w:t>соблюдать Правила дорожного движения при управлении транспортным средством (составом транспортных средств);</w:t>
      </w:r>
    </w:p>
    <w:p w:rsidR="001F1879" w:rsidRDefault="00EB0286">
      <w:pPr>
        <w:pStyle w:val="20"/>
        <w:numPr>
          <w:ilvl w:val="0"/>
          <w:numId w:val="9"/>
        </w:numPr>
        <w:shd w:val="clear" w:color="auto" w:fill="auto"/>
        <w:tabs>
          <w:tab w:val="left" w:pos="833"/>
        </w:tabs>
        <w:spacing w:after="0" w:line="283" w:lineRule="exact"/>
        <w:ind w:left="840"/>
        <w:jc w:val="both"/>
      </w:pPr>
      <w:r>
        <w:lastRenderedPageBreak/>
        <w:t>управлять своим эмоциональным состоянием;</w:t>
      </w:r>
    </w:p>
    <w:p w:rsidR="001F1879" w:rsidRDefault="00EB0286">
      <w:pPr>
        <w:pStyle w:val="20"/>
        <w:numPr>
          <w:ilvl w:val="0"/>
          <w:numId w:val="9"/>
        </w:numPr>
        <w:shd w:val="clear" w:color="auto" w:fill="auto"/>
        <w:tabs>
          <w:tab w:val="left" w:pos="833"/>
        </w:tabs>
        <w:spacing w:after="0" w:line="283" w:lineRule="exact"/>
        <w:ind w:left="840" w:right="580"/>
        <w:jc w:val="both"/>
      </w:pPr>
      <w:r>
        <w:t>конструктивно разрешать противоречия и конфликты, возникающие в дорожном движении;</w:t>
      </w:r>
    </w:p>
    <w:p w:rsidR="001F1879" w:rsidRDefault="00EB0286">
      <w:pPr>
        <w:pStyle w:val="20"/>
        <w:numPr>
          <w:ilvl w:val="0"/>
          <w:numId w:val="9"/>
        </w:numPr>
        <w:shd w:val="clear" w:color="auto" w:fill="auto"/>
        <w:tabs>
          <w:tab w:val="left" w:pos="833"/>
        </w:tabs>
        <w:spacing w:after="0" w:line="283" w:lineRule="exact"/>
        <w:ind w:left="840" w:right="580"/>
        <w:jc w:val="both"/>
      </w:pPr>
      <w:r>
        <w:t>выполнять ежедневное техническое обслуживание транспортного средства (состава транспортных средств);</w:t>
      </w:r>
    </w:p>
    <w:p w:rsidR="001F1879" w:rsidRDefault="00EB0286">
      <w:pPr>
        <w:pStyle w:val="20"/>
        <w:numPr>
          <w:ilvl w:val="0"/>
          <w:numId w:val="9"/>
        </w:numPr>
        <w:shd w:val="clear" w:color="auto" w:fill="auto"/>
        <w:tabs>
          <w:tab w:val="left" w:pos="833"/>
        </w:tabs>
        <w:spacing w:after="0" w:line="283" w:lineRule="exact"/>
        <w:ind w:left="840" w:right="580"/>
        <w:jc w:val="both"/>
      </w:pPr>
      <w:r>
        <w:t>устранять мелкие неисправности в процессе эксплуатации транспортного средства (состава транспортных средств);</w:t>
      </w:r>
    </w:p>
    <w:p w:rsidR="001F1879" w:rsidRDefault="00EB0286">
      <w:pPr>
        <w:pStyle w:val="20"/>
        <w:numPr>
          <w:ilvl w:val="0"/>
          <w:numId w:val="9"/>
        </w:numPr>
        <w:shd w:val="clear" w:color="auto" w:fill="auto"/>
        <w:tabs>
          <w:tab w:val="left" w:pos="833"/>
        </w:tabs>
        <w:spacing w:after="0" w:line="283" w:lineRule="exact"/>
        <w:ind w:left="840" w:right="580"/>
        <w:jc w:val="both"/>
      </w:pPr>
      <w:r>
        <w:t>обеспечивать безопасную посадку и высадку пассажиров, их перевозку, либо прием, размещение и перевозку грузов;</w:t>
      </w:r>
    </w:p>
    <w:p w:rsidR="001F1879" w:rsidRDefault="00EB0286">
      <w:pPr>
        <w:pStyle w:val="20"/>
        <w:numPr>
          <w:ilvl w:val="0"/>
          <w:numId w:val="9"/>
        </w:numPr>
        <w:shd w:val="clear" w:color="auto" w:fill="auto"/>
        <w:tabs>
          <w:tab w:val="left" w:pos="833"/>
        </w:tabs>
        <w:spacing w:after="0" w:line="283" w:lineRule="exact"/>
        <w:ind w:left="840"/>
        <w:jc w:val="both"/>
      </w:pPr>
      <w:r>
        <w:t>выбирать безопасные скорость, дистанцию и интервал в различных условиях движения;</w:t>
      </w:r>
    </w:p>
    <w:p w:rsidR="001F1879" w:rsidRDefault="00EB0286">
      <w:pPr>
        <w:pStyle w:val="20"/>
        <w:numPr>
          <w:ilvl w:val="0"/>
          <w:numId w:val="9"/>
        </w:numPr>
        <w:shd w:val="clear" w:color="auto" w:fill="auto"/>
        <w:spacing w:after="0" w:line="283" w:lineRule="exact"/>
        <w:ind w:left="840" w:right="580"/>
        <w:jc w:val="both"/>
      </w:pPr>
      <w:r>
        <w:t xml:space="preserve"> 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F1879" w:rsidRDefault="00EB0286">
      <w:pPr>
        <w:pStyle w:val="20"/>
        <w:numPr>
          <w:ilvl w:val="0"/>
          <w:numId w:val="9"/>
        </w:numPr>
        <w:shd w:val="clear" w:color="auto" w:fill="auto"/>
        <w:tabs>
          <w:tab w:val="left" w:pos="833"/>
        </w:tabs>
        <w:spacing w:after="0" w:line="283" w:lineRule="exact"/>
        <w:ind w:left="840"/>
        <w:jc w:val="both"/>
      </w:pPr>
      <w:r>
        <w:t>использовать зеркала заднего вида при маневрировании;</w:t>
      </w:r>
    </w:p>
    <w:p w:rsidR="001F1879" w:rsidRDefault="00EB0286">
      <w:pPr>
        <w:pStyle w:val="20"/>
        <w:numPr>
          <w:ilvl w:val="0"/>
          <w:numId w:val="9"/>
        </w:numPr>
        <w:shd w:val="clear" w:color="auto" w:fill="auto"/>
        <w:tabs>
          <w:tab w:val="left" w:pos="833"/>
        </w:tabs>
        <w:spacing w:after="0" w:line="283" w:lineRule="exact"/>
        <w:ind w:left="840" w:right="58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F1879" w:rsidRDefault="00EB0286">
      <w:pPr>
        <w:pStyle w:val="20"/>
        <w:numPr>
          <w:ilvl w:val="0"/>
          <w:numId w:val="9"/>
        </w:numPr>
        <w:shd w:val="clear" w:color="auto" w:fill="auto"/>
        <w:tabs>
          <w:tab w:val="left" w:pos="833"/>
        </w:tabs>
        <w:spacing w:after="0" w:line="283" w:lineRule="exact"/>
        <w:ind w:left="840" w:right="580"/>
        <w:jc w:val="both"/>
      </w:pPr>
      <w:r>
        <w:t>своевременно принимать правильные решения и уверенно действовать в сложных и опасных дорожных ситуациях;</w:t>
      </w:r>
    </w:p>
    <w:p w:rsidR="001F1879" w:rsidRDefault="00EB0286">
      <w:pPr>
        <w:pStyle w:val="20"/>
        <w:numPr>
          <w:ilvl w:val="0"/>
          <w:numId w:val="9"/>
        </w:numPr>
        <w:shd w:val="clear" w:color="auto" w:fill="auto"/>
        <w:spacing w:after="0" w:line="283" w:lineRule="exact"/>
        <w:ind w:left="840" w:right="580"/>
        <w:jc w:val="both"/>
      </w:pPr>
      <w:r>
        <w:t xml:space="preserve"> выполнять мероприятия по оказанию первой помощи пострадавшим в дорожн</w:t>
      </w:r>
      <w:proofErr w:type="gramStart"/>
      <w:r>
        <w:t>о-</w:t>
      </w:r>
      <w:proofErr w:type="gramEnd"/>
      <w:r>
        <w:t xml:space="preserve"> транспортном происшествии;</w:t>
      </w:r>
    </w:p>
    <w:p w:rsidR="001F1879" w:rsidRDefault="00EB0286">
      <w:pPr>
        <w:pStyle w:val="20"/>
        <w:numPr>
          <w:ilvl w:val="0"/>
          <w:numId w:val="9"/>
        </w:numPr>
        <w:shd w:val="clear" w:color="auto" w:fill="auto"/>
        <w:tabs>
          <w:tab w:val="left" w:pos="833"/>
        </w:tabs>
        <w:spacing w:after="275" w:line="283" w:lineRule="exact"/>
        <w:ind w:left="840" w:right="580"/>
        <w:jc w:val="both"/>
      </w:pPr>
      <w:r>
        <w:t>совершенствовать свои навыки управления транспортным средством (составом транспортных средств).</w:t>
      </w:r>
    </w:p>
    <w:p w:rsidR="001F1879" w:rsidRDefault="00EB0286">
      <w:pPr>
        <w:pStyle w:val="32"/>
        <w:shd w:val="clear" w:color="auto" w:fill="auto"/>
        <w:spacing w:after="201" w:line="240" w:lineRule="exact"/>
        <w:ind w:left="1720"/>
        <w:jc w:val="left"/>
      </w:pPr>
      <w:r>
        <w:rPr>
          <w:lang w:val="en-US" w:eastAsia="en-US" w:bidi="en-US"/>
        </w:rPr>
        <w:t>VL</w:t>
      </w:r>
      <w:r w:rsidRPr="00EB0286">
        <w:rPr>
          <w:lang w:eastAsia="en-US" w:bidi="en-US"/>
        </w:rPr>
        <w:t xml:space="preserve"> </w:t>
      </w:r>
      <w:r>
        <w:t>УСЛОВИЯ РЕАЛИЗАЦИИ ПРОГРАММЫ</w:t>
      </w:r>
    </w:p>
    <w:p w:rsidR="001F1879" w:rsidRDefault="00EB0286">
      <w:pPr>
        <w:pStyle w:val="20"/>
        <w:shd w:val="clear" w:color="auto" w:fill="auto"/>
        <w:spacing w:after="0" w:line="274" w:lineRule="exact"/>
        <w:ind w:right="580" w:firstLine="0"/>
        <w:jc w:val="both"/>
      </w:pPr>
      <w:r>
        <w:t>6.1. Организационно-педагогические условия реализации Программы должны обеспечивать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F1879" w:rsidRDefault="00EB0286">
      <w:pPr>
        <w:pStyle w:val="20"/>
        <w:shd w:val="clear" w:color="auto" w:fill="auto"/>
        <w:spacing w:after="0" w:line="274" w:lineRule="exact"/>
        <w:ind w:right="580" w:firstLine="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w:t>
      </w:r>
      <w:r>
        <w:rPr>
          <w:rStyle w:val="28"/>
        </w:rPr>
        <w:t>ди</w:t>
      </w:r>
      <w:r>
        <w:t>теля. 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F1879" w:rsidRDefault="00EB0286">
      <w:pPr>
        <w:pStyle w:val="20"/>
        <w:shd w:val="clear" w:color="auto" w:fill="auto"/>
        <w:spacing w:after="0" w:line="274" w:lineRule="exact"/>
        <w:ind w:firstLine="0"/>
        <w:jc w:val="both"/>
      </w:pPr>
      <w:r>
        <w:t>Наполняемость учебной группы не должна превышать 30 человек.</w:t>
      </w:r>
    </w:p>
    <w:p w:rsidR="001F1879" w:rsidRDefault="00EB0286">
      <w:pPr>
        <w:pStyle w:val="20"/>
        <w:shd w:val="clear" w:color="auto" w:fill="auto"/>
        <w:spacing w:after="0" w:line="274" w:lineRule="exact"/>
        <w:ind w:left="280" w:firstLine="0"/>
        <w:jc w:val="left"/>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F1879" w:rsidRDefault="00EB0286">
      <w:pPr>
        <w:pStyle w:val="20"/>
        <w:shd w:val="clear" w:color="auto" w:fill="auto"/>
        <w:spacing w:after="0" w:line="274" w:lineRule="exact"/>
        <w:ind w:left="280" w:firstLine="0"/>
        <w:jc w:val="left"/>
      </w:pPr>
      <w:r>
        <w:t>Расчетная формула для определения общего числа учебных кабинетов для теоретического обучения:</w:t>
      </w:r>
    </w:p>
    <w:p w:rsidR="001F1879" w:rsidRDefault="00EB0286">
      <w:pPr>
        <w:pStyle w:val="20"/>
        <w:shd w:val="clear" w:color="auto" w:fill="auto"/>
        <w:spacing w:after="0" w:line="365" w:lineRule="exact"/>
        <w:ind w:left="4740" w:right="4280" w:hanging="540"/>
        <w:jc w:val="left"/>
      </w:pPr>
      <w:r>
        <w:t xml:space="preserve">^ _ </w:t>
      </w:r>
      <w:proofErr w:type="gramStart"/>
      <w:r>
        <w:t>Р</w:t>
      </w:r>
      <w:proofErr w:type="gramEnd"/>
      <w:r>
        <w:t xml:space="preserve"> </w:t>
      </w:r>
      <w:proofErr w:type="spellStart"/>
      <w:r>
        <w:t>гр</w:t>
      </w:r>
      <w:proofErr w:type="spellEnd"/>
      <w:r>
        <w:t xml:space="preserve"> * </w:t>
      </w:r>
      <w:r>
        <w:rPr>
          <w:rStyle w:val="214pt0"/>
        </w:rPr>
        <w:t xml:space="preserve">п </w:t>
      </w:r>
      <w:r>
        <w:t xml:space="preserve">0,75 * Ф </w:t>
      </w:r>
      <w:proofErr w:type="spellStart"/>
      <w:r>
        <w:t>пом</w:t>
      </w:r>
      <w:proofErr w:type="spellEnd"/>
      <w:r>
        <w:t xml:space="preserve"> ’</w:t>
      </w:r>
    </w:p>
    <w:p w:rsidR="001F1879" w:rsidRDefault="00EB0286">
      <w:pPr>
        <w:pStyle w:val="20"/>
        <w:shd w:val="clear" w:color="auto" w:fill="auto"/>
        <w:spacing w:after="0" w:line="355" w:lineRule="exact"/>
        <w:ind w:left="280" w:firstLine="0"/>
        <w:jc w:val="left"/>
      </w:pPr>
      <w:r>
        <w:t xml:space="preserve">где </w:t>
      </w:r>
      <w:proofErr w:type="gramStart"/>
      <w:r>
        <w:t>П</w:t>
      </w:r>
      <w:proofErr w:type="gramEnd"/>
      <w:r>
        <w:t xml:space="preserve"> - число необходимых помещений;</w:t>
      </w:r>
    </w:p>
    <w:p w:rsidR="001F1879" w:rsidRDefault="00EB0286">
      <w:pPr>
        <w:pStyle w:val="20"/>
        <w:shd w:val="clear" w:color="auto" w:fill="auto"/>
        <w:spacing w:after="0" w:line="355" w:lineRule="exact"/>
        <w:ind w:left="280" w:firstLine="0"/>
        <w:jc w:val="left"/>
      </w:pPr>
      <w:r>
        <w:t xml:space="preserve">А - расчетное учебное время полного курса теоретического обучения на одну группу, в часах; </w:t>
      </w:r>
      <w:proofErr w:type="gramStart"/>
      <w:r>
        <w:t>п</w:t>
      </w:r>
      <w:proofErr w:type="gramEnd"/>
      <w:r>
        <w:t xml:space="preserve"> - общее число групп;</w:t>
      </w:r>
    </w:p>
    <w:p w:rsidR="001F1879" w:rsidRDefault="00EB0286">
      <w:pPr>
        <w:pStyle w:val="20"/>
        <w:shd w:val="clear" w:color="auto" w:fill="auto"/>
        <w:spacing w:after="54" w:line="240" w:lineRule="exact"/>
        <w:ind w:left="280" w:firstLine="0"/>
        <w:jc w:val="left"/>
      </w:pPr>
      <w:r>
        <w:t xml:space="preserve">0,75 - постоянный коэффициент (загрузка учебного кабинета принимается </w:t>
      </w:r>
      <w:proofErr w:type="gramStart"/>
      <w:r>
        <w:t>равной</w:t>
      </w:r>
      <w:proofErr w:type="gramEnd"/>
      <w:r>
        <w:t xml:space="preserve"> 75%);</w:t>
      </w:r>
    </w:p>
    <w:p w:rsidR="001F1879" w:rsidRDefault="00EB0286">
      <w:pPr>
        <w:pStyle w:val="20"/>
        <w:shd w:val="clear" w:color="auto" w:fill="auto"/>
        <w:spacing w:after="13" w:line="280" w:lineRule="exact"/>
        <w:ind w:left="280" w:firstLine="0"/>
        <w:jc w:val="left"/>
      </w:pPr>
      <w:proofErr w:type="spellStart"/>
      <w:r>
        <w:rPr>
          <w:rStyle w:val="214pt0"/>
        </w:rPr>
        <w:t>Ф</w:t>
      </w:r>
      <w:r>
        <w:rPr>
          <w:rStyle w:val="214pt0"/>
          <w:vertAlign w:val="subscript"/>
        </w:rPr>
        <w:t>пом</w:t>
      </w:r>
      <w:proofErr w:type="spellEnd"/>
      <w:r>
        <w:t xml:space="preserve"> - фонд времени использования помещения в часах.</w:t>
      </w:r>
    </w:p>
    <w:p w:rsidR="001F1879" w:rsidRDefault="00EB0286">
      <w:pPr>
        <w:pStyle w:val="20"/>
        <w:shd w:val="clear" w:color="auto" w:fill="auto"/>
        <w:spacing w:after="0" w:line="274" w:lineRule="exact"/>
        <w:ind w:left="280" w:firstLine="0"/>
        <w:jc w:val="left"/>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F1879" w:rsidRDefault="00EB0286">
      <w:pPr>
        <w:pStyle w:val="20"/>
        <w:shd w:val="clear" w:color="auto" w:fill="auto"/>
        <w:spacing w:after="0" w:line="274" w:lineRule="exact"/>
        <w:ind w:left="280" w:right="400" w:firstLine="0"/>
        <w:jc w:val="left"/>
      </w:pPr>
      <w:r>
        <w:t xml:space="preserve">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w:t>
      </w:r>
      <w:r>
        <w:lastRenderedPageBreak/>
        <w:t>вождению транспортных средств должно проводиться на закрытых площадках или автодромах.</w:t>
      </w:r>
    </w:p>
    <w:p w:rsidR="001F1879" w:rsidRDefault="00EB0286">
      <w:pPr>
        <w:pStyle w:val="20"/>
        <w:shd w:val="clear" w:color="auto" w:fill="auto"/>
        <w:spacing w:after="0" w:line="274" w:lineRule="exact"/>
        <w:ind w:left="280" w:firstLine="0"/>
        <w:jc w:val="left"/>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требование Правил дорожного движения.</w:t>
      </w:r>
    </w:p>
    <w:p w:rsidR="001F1879" w:rsidRDefault="00EB0286">
      <w:pPr>
        <w:pStyle w:val="20"/>
        <w:shd w:val="clear" w:color="auto" w:fill="auto"/>
        <w:spacing w:after="0" w:line="274" w:lineRule="exact"/>
        <w:ind w:left="280" w:firstLine="0"/>
        <w:jc w:val="left"/>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F1879" w:rsidRDefault="00EB0286">
      <w:pPr>
        <w:pStyle w:val="20"/>
        <w:shd w:val="clear" w:color="auto" w:fill="auto"/>
        <w:spacing w:after="0" w:line="274" w:lineRule="exact"/>
        <w:ind w:left="280" w:firstLine="0"/>
        <w:jc w:val="left"/>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F1879" w:rsidRDefault="00EB0286">
      <w:pPr>
        <w:pStyle w:val="20"/>
        <w:shd w:val="clear" w:color="auto" w:fill="auto"/>
        <w:spacing w:after="0" w:line="274" w:lineRule="exact"/>
        <w:ind w:left="280" w:firstLine="0"/>
        <w:jc w:val="left"/>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1F1879" w:rsidRDefault="00EB0286">
      <w:pPr>
        <w:pStyle w:val="20"/>
        <w:numPr>
          <w:ilvl w:val="0"/>
          <w:numId w:val="10"/>
        </w:numPr>
        <w:shd w:val="clear" w:color="auto" w:fill="auto"/>
        <w:tabs>
          <w:tab w:val="left" w:pos="870"/>
        </w:tabs>
        <w:spacing w:after="0" w:line="274" w:lineRule="exact"/>
        <w:ind w:left="280" w:right="400" w:firstLine="0"/>
        <w:jc w:val="both"/>
      </w:pPr>
      <w:proofErr w:type="gramStart"/>
      <w: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roofErr w:type="gramEnd"/>
    </w:p>
    <w:p w:rsidR="001F1879" w:rsidRDefault="00EB0286">
      <w:pPr>
        <w:pStyle w:val="20"/>
        <w:numPr>
          <w:ilvl w:val="0"/>
          <w:numId w:val="10"/>
        </w:numPr>
        <w:shd w:val="clear" w:color="auto" w:fill="auto"/>
        <w:tabs>
          <w:tab w:val="left" w:pos="766"/>
        </w:tabs>
        <w:spacing w:after="0" w:line="274" w:lineRule="exact"/>
        <w:ind w:left="280" w:firstLine="0"/>
        <w:jc w:val="left"/>
      </w:pPr>
      <w:r>
        <w:t>Информационно-методические условия реализации Примерной программы включают: учебный план;</w:t>
      </w:r>
    </w:p>
    <w:p w:rsidR="001F1879" w:rsidRDefault="00EB0286">
      <w:pPr>
        <w:pStyle w:val="20"/>
        <w:shd w:val="clear" w:color="auto" w:fill="auto"/>
        <w:spacing w:after="0" w:line="274" w:lineRule="exact"/>
        <w:ind w:left="280" w:firstLine="0"/>
        <w:jc w:val="left"/>
      </w:pPr>
      <w:r>
        <w:t>календарный учебный график; рабочие программы учебных предметов; методические материалы и разработки; расписание занятий.</w:t>
      </w:r>
    </w:p>
    <w:p w:rsidR="001F1879" w:rsidRDefault="00EB0286">
      <w:pPr>
        <w:pStyle w:val="20"/>
        <w:numPr>
          <w:ilvl w:val="0"/>
          <w:numId w:val="10"/>
        </w:numPr>
        <w:shd w:val="clear" w:color="auto" w:fill="auto"/>
        <w:tabs>
          <w:tab w:val="left" w:pos="751"/>
        </w:tabs>
        <w:spacing w:after="0" w:line="274" w:lineRule="exact"/>
        <w:ind w:left="280" w:firstLine="0"/>
        <w:jc w:val="both"/>
      </w:pPr>
      <w:r>
        <w:t>Материально-технические условия реализации Программы.</w:t>
      </w:r>
    </w:p>
    <w:p w:rsidR="001F1879" w:rsidRDefault="00EB0286">
      <w:pPr>
        <w:pStyle w:val="20"/>
        <w:shd w:val="clear" w:color="auto" w:fill="auto"/>
        <w:spacing w:after="0" w:line="274" w:lineRule="exact"/>
        <w:ind w:left="280" w:right="400" w:firstLine="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w:t>
      </w:r>
      <w:proofErr w:type="spellStart"/>
      <w:r>
        <w:t>саморегуляции</w:t>
      </w:r>
      <w:proofErr w:type="spellEnd"/>
      <w:r>
        <w:t xml:space="preserve"> его психоэмоционального состояния в процессе управления транспортным средством. Оценка уровня развития профессионально важных каче</w:t>
      </w:r>
      <w:proofErr w:type="gramStart"/>
      <w:r>
        <w:t>ств пр</w:t>
      </w:r>
      <w:proofErr w:type="gramEnd"/>
      <w:r>
        <w:t>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F1879" w:rsidRDefault="00EB0286" w:rsidP="00223660">
      <w:pPr>
        <w:pStyle w:val="20"/>
        <w:shd w:val="clear" w:color="auto" w:fill="auto"/>
        <w:spacing w:after="0" w:line="274" w:lineRule="exact"/>
        <w:ind w:left="280" w:firstLine="0"/>
        <w:jc w:val="left"/>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w:t>
      </w:r>
      <w:r w:rsidR="00223660">
        <w:t xml:space="preserve"> </w:t>
      </w:r>
      <w:r>
        <w:t xml:space="preserve">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t>монотоноустойчивость</w:t>
      </w:r>
      <w:proofErr w:type="spellEnd"/>
      <w:r>
        <w:t>).</w:t>
      </w:r>
    </w:p>
    <w:p w:rsidR="001F1879" w:rsidRDefault="00EB0286" w:rsidP="00223660">
      <w:pPr>
        <w:pStyle w:val="20"/>
        <w:shd w:val="clear" w:color="auto" w:fill="auto"/>
        <w:spacing w:after="0" w:line="274" w:lineRule="exact"/>
        <w:ind w:left="284" w:right="580" w:firstLine="0"/>
        <w:jc w:val="both"/>
      </w:pPr>
      <w:r>
        <w:t xml:space="preserve">АПК для формирования у водителей навыков </w:t>
      </w:r>
      <w:proofErr w:type="spellStart"/>
      <w:r>
        <w:t>саморегуляции</w:t>
      </w:r>
      <w:proofErr w:type="spellEnd"/>
      <w:r>
        <w:t xml:space="preserve"> психоэмоционального состояния должны предоставлять возможности для обучения </w:t>
      </w:r>
      <w:proofErr w:type="spellStart"/>
      <w:r>
        <w:t>саморегуляции</w:t>
      </w:r>
      <w:proofErr w:type="spellEnd"/>
      <w:r>
        <w:t xml:space="preserve"> при наиболее часто встречающихся состояниях: эмоциональной напряженности, </w:t>
      </w:r>
      <w:proofErr w:type="spellStart"/>
      <w:r>
        <w:t>монотонии</w:t>
      </w:r>
      <w:proofErr w:type="spellEnd"/>
      <w:r>
        <w:t>, утомлении, стрессе и тренировке свойств внимания (концентрации, распределения).</w:t>
      </w:r>
    </w:p>
    <w:p w:rsidR="001F1879" w:rsidRDefault="00EB0286" w:rsidP="00223660">
      <w:pPr>
        <w:pStyle w:val="20"/>
        <w:shd w:val="clear" w:color="auto" w:fill="auto"/>
        <w:spacing w:after="0" w:line="274" w:lineRule="exact"/>
        <w:ind w:left="284" w:right="580" w:firstLine="0"/>
        <w:jc w:val="both"/>
      </w:pPr>
      <w:r>
        <w:t xml:space="preserve">Аппаратно-программный комплекс должен обеспечивать защиту персональных данных. 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w:t>
      </w:r>
      <w:proofErr w:type="spellStart"/>
      <w:r>
        <w:t>контрольно</w:t>
      </w:r>
      <w:r>
        <w:softHyphen/>
        <w:t>измерительными</w:t>
      </w:r>
      <w:proofErr w:type="spellEnd"/>
      <w:r>
        <w:t xml:space="preserve"> приборами; отработку приемов управления транспортным средством.</w:t>
      </w:r>
    </w:p>
    <w:p w:rsidR="001F1879" w:rsidRDefault="00EB0286" w:rsidP="00223660">
      <w:pPr>
        <w:pStyle w:val="20"/>
        <w:shd w:val="clear" w:color="auto" w:fill="auto"/>
        <w:spacing w:after="233" w:line="274" w:lineRule="exact"/>
        <w:ind w:left="284" w:right="580" w:firstLine="0"/>
        <w:jc w:val="both"/>
      </w:pPr>
      <w:r>
        <w:t>Учебные транспортные средства категории "В"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23660" w:rsidRDefault="00223660" w:rsidP="00223660">
      <w:pPr>
        <w:pStyle w:val="20"/>
        <w:shd w:val="clear" w:color="auto" w:fill="auto"/>
        <w:spacing w:after="0" w:line="283" w:lineRule="exact"/>
        <w:ind w:left="284" w:right="580" w:firstLine="0"/>
        <w:jc w:val="both"/>
      </w:pPr>
    </w:p>
    <w:p w:rsidR="00223660" w:rsidRDefault="00223660">
      <w:pPr>
        <w:pStyle w:val="20"/>
        <w:shd w:val="clear" w:color="auto" w:fill="auto"/>
        <w:spacing w:after="0" w:line="283" w:lineRule="exact"/>
        <w:ind w:right="580" w:firstLine="0"/>
        <w:jc w:val="both"/>
      </w:pPr>
    </w:p>
    <w:p w:rsidR="00223660" w:rsidRDefault="00223660">
      <w:pPr>
        <w:pStyle w:val="20"/>
        <w:shd w:val="clear" w:color="auto" w:fill="auto"/>
        <w:spacing w:after="0" w:line="283" w:lineRule="exact"/>
        <w:ind w:right="580" w:firstLine="0"/>
        <w:jc w:val="both"/>
      </w:pPr>
    </w:p>
    <w:p w:rsidR="00223660" w:rsidRDefault="00223660">
      <w:pPr>
        <w:pStyle w:val="20"/>
        <w:shd w:val="clear" w:color="auto" w:fill="auto"/>
        <w:spacing w:after="0" w:line="283" w:lineRule="exact"/>
        <w:ind w:right="580" w:firstLine="0"/>
        <w:jc w:val="both"/>
      </w:pPr>
    </w:p>
    <w:p w:rsidR="001F1879" w:rsidRDefault="00EB0286">
      <w:pPr>
        <w:pStyle w:val="20"/>
        <w:shd w:val="clear" w:color="auto" w:fill="auto"/>
        <w:spacing w:after="0" w:line="283" w:lineRule="exact"/>
        <w:ind w:right="580" w:firstLine="0"/>
        <w:jc w:val="both"/>
      </w:pPr>
      <w:r>
        <w:lastRenderedPageBreak/>
        <w:t>Расчет количества необходимых механических транспортных средств осуществляется по формуле:</w:t>
      </w:r>
    </w:p>
    <w:p w:rsidR="001F1879" w:rsidRDefault="00D75716">
      <w:pPr>
        <w:pStyle w:val="10"/>
        <w:keepNext/>
        <w:keepLines/>
        <w:shd w:val="clear" w:color="auto" w:fill="auto"/>
        <w:spacing w:after="62" w:line="220" w:lineRule="exact"/>
        <w:ind w:left="400"/>
      </w:pPr>
      <w:r>
        <w:pict>
          <v:shape id="_x0000_s1026" type="#_x0000_t202" style="position:absolute;left:0;text-align:left;margin-left:184.1pt;margin-top:6.7pt;width:34.8pt;height:13.65pt;z-index:-125829369;mso-wrap-distance-left:5pt;mso-wrap-distance-top:3.85pt;mso-wrap-distance-right:5.75pt;mso-wrap-distance-bottom:4.45pt;mso-position-horizontal-relative:margin" filled="f" stroked="f">
            <v:textbox style="mso-fit-shape-to-text:t" inset="0,0,0,0">
              <w:txbxContent>
                <w:p w:rsidR="00022AEC" w:rsidRDefault="00022AEC">
                  <w:pPr>
                    <w:pStyle w:val="50"/>
                    <w:shd w:val="clear" w:color="auto" w:fill="auto"/>
                    <w:spacing w:line="190" w:lineRule="exact"/>
                  </w:pPr>
                  <w:proofErr w:type="spellStart"/>
                  <w:r>
                    <w:rPr>
                      <w:rStyle w:val="5Exact0"/>
                    </w:rPr>
                    <w:t>Ntc</w:t>
                  </w:r>
                  <w:proofErr w:type="spellEnd"/>
                  <w:r>
                    <w:rPr>
                      <w:rStyle w:val="5Exact0"/>
                    </w:rPr>
                    <w:t xml:space="preserve"> </w:t>
                  </w:r>
                  <w:r>
                    <w:rPr>
                      <w:rStyle w:val="5Exact0"/>
                      <w:lang w:val="ru-RU" w:eastAsia="ru-RU" w:bidi="ru-RU"/>
                    </w:rPr>
                    <w:t>=</w:t>
                  </w:r>
                </w:p>
              </w:txbxContent>
            </v:textbox>
            <w10:wrap type="square" side="right" anchorx="margin"/>
          </v:shape>
        </w:pict>
      </w:r>
      <w:bookmarkStart w:id="37" w:name="bookmark38"/>
      <w:r w:rsidR="00EB0286">
        <w:t>т</w:t>
      </w:r>
      <w:proofErr w:type="gramStart"/>
      <w:r w:rsidR="00EB0286">
        <w:t xml:space="preserve"> * К</w:t>
      </w:r>
      <w:bookmarkEnd w:id="37"/>
      <w:proofErr w:type="gramEnd"/>
    </w:p>
    <w:p w:rsidR="001F1879" w:rsidRDefault="00EB0286">
      <w:pPr>
        <w:pStyle w:val="20"/>
        <w:shd w:val="clear" w:color="auto" w:fill="auto"/>
        <w:spacing w:after="0" w:line="240" w:lineRule="exact"/>
        <w:ind w:firstLine="0"/>
        <w:jc w:val="both"/>
      </w:pPr>
      <w:proofErr w:type="gramStart"/>
      <w:r>
        <w:rPr>
          <w:lang w:val="en-US" w:eastAsia="en-US" w:bidi="en-US"/>
        </w:rPr>
        <w:t>t</w:t>
      </w:r>
      <w:proofErr w:type="gramEnd"/>
      <w:r w:rsidRPr="00EB0286">
        <w:rPr>
          <w:lang w:eastAsia="en-US" w:bidi="en-US"/>
        </w:rPr>
        <w:t xml:space="preserve"> </w:t>
      </w:r>
      <w:r>
        <w:t xml:space="preserve">* 24,5 * 12 где </w:t>
      </w:r>
      <w:proofErr w:type="spellStart"/>
      <w:r>
        <w:rPr>
          <w:rStyle w:val="295pt"/>
        </w:rPr>
        <w:t>Ntc</w:t>
      </w:r>
      <w:proofErr w:type="spellEnd"/>
      <w:r w:rsidRPr="00EB0286">
        <w:rPr>
          <w:rStyle w:val="295pt"/>
          <w:lang w:val="ru-RU"/>
        </w:rPr>
        <w:t xml:space="preserve"> </w:t>
      </w:r>
      <w:r>
        <w:t>- количество автотранспортных средств;</w:t>
      </w:r>
    </w:p>
    <w:p w:rsidR="001F1879" w:rsidRDefault="00EB0286">
      <w:pPr>
        <w:pStyle w:val="20"/>
        <w:shd w:val="clear" w:color="auto" w:fill="auto"/>
        <w:spacing w:after="0" w:line="274" w:lineRule="exact"/>
        <w:ind w:firstLine="0"/>
        <w:jc w:val="both"/>
      </w:pPr>
      <w:r>
        <w:t>Т - количество часов вождения в соответствии с учебным планом;</w:t>
      </w:r>
    </w:p>
    <w:p w:rsidR="001F1879" w:rsidRDefault="00EB0286">
      <w:pPr>
        <w:pStyle w:val="20"/>
        <w:shd w:val="clear" w:color="auto" w:fill="auto"/>
        <w:spacing w:after="0" w:line="274" w:lineRule="exact"/>
        <w:ind w:firstLine="0"/>
        <w:jc w:val="both"/>
      </w:pPr>
      <w:r>
        <w:t xml:space="preserve">К - количество </w:t>
      </w:r>
      <w:proofErr w:type="gramStart"/>
      <w:r>
        <w:t>обучающихся</w:t>
      </w:r>
      <w:proofErr w:type="gramEnd"/>
      <w:r>
        <w:t xml:space="preserve"> в год;</w:t>
      </w:r>
    </w:p>
    <w:p w:rsidR="001F1879" w:rsidRDefault="00EB0286">
      <w:pPr>
        <w:pStyle w:val="20"/>
        <w:shd w:val="clear" w:color="auto" w:fill="auto"/>
        <w:spacing w:after="0" w:line="274" w:lineRule="exact"/>
        <w:ind w:right="580" w:firstLine="0"/>
        <w:jc w:val="both"/>
      </w:pPr>
      <w:r>
        <w:rPr>
          <w:lang w:val="en-US" w:eastAsia="en-US" w:bidi="en-US"/>
        </w:rPr>
        <w:t>t</w:t>
      </w:r>
      <w:r w:rsidRPr="00EB0286">
        <w:rPr>
          <w:lang w:eastAsia="en-US" w:bidi="en-US"/>
        </w:rPr>
        <w:t xml:space="preserve"> </w:t>
      </w:r>
      <w:r>
        <w:t xml:space="preserve">- </w:t>
      </w:r>
      <w:proofErr w:type="gramStart"/>
      <w:r>
        <w:t>время</w:t>
      </w:r>
      <w:proofErr w:type="gramEnd"/>
      <w:r>
        <w:t xml:space="preserve">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F1879" w:rsidRDefault="00EB0286">
      <w:pPr>
        <w:pStyle w:val="20"/>
        <w:shd w:val="clear" w:color="auto" w:fill="auto"/>
        <w:spacing w:after="0" w:line="274" w:lineRule="exact"/>
        <w:ind w:firstLine="0"/>
        <w:jc w:val="both"/>
      </w:pPr>
      <w:r>
        <w:t>24,5 - среднее количество рабочих дней в месяц;</w:t>
      </w:r>
    </w:p>
    <w:p w:rsidR="001F1879" w:rsidRDefault="00EB0286">
      <w:pPr>
        <w:pStyle w:val="20"/>
        <w:shd w:val="clear" w:color="auto" w:fill="auto"/>
        <w:spacing w:after="0" w:line="274" w:lineRule="exact"/>
        <w:ind w:firstLine="0"/>
        <w:jc w:val="both"/>
      </w:pPr>
      <w:r>
        <w:t>12 - количество рабочих месяцев в году;</w:t>
      </w:r>
    </w:p>
    <w:p w:rsidR="001F1879" w:rsidRDefault="00EB0286">
      <w:pPr>
        <w:pStyle w:val="20"/>
        <w:shd w:val="clear" w:color="auto" w:fill="auto"/>
        <w:spacing w:after="0" w:line="274" w:lineRule="exact"/>
        <w:ind w:firstLine="0"/>
        <w:jc w:val="both"/>
      </w:pPr>
      <w:r>
        <w:t>1 - количество резервных учебных транспортных средств.</w:t>
      </w:r>
    </w:p>
    <w:p w:rsidR="001F1879" w:rsidRDefault="00EB0286">
      <w:pPr>
        <w:pStyle w:val="20"/>
        <w:shd w:val="clear" w:color="auto" w:fill="auto"/>
        <w:spacing w:after="0" w:line="274" w:lineRule="exact"/>
        <w:ind w:right="580" w:firstLine="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F1879" w:rsidRDefault="00EB0286">
      <w:pPr>
        <w:pStyle w:val="20"/>
        <w:shd w:val="clear" w:color="auto" w:fill="auto"/>
        <w:spacing w:after="0" w:line="274" w:lineRule="exact"/>
        <w:ind w:right="580" w:firstLine="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t>для</w:t>
      </w:r>
      <w:proofErr w:type="gramEnd"/>
      <w:r>
        <w:t xml:space="preserve"> обучающего; </w:t>
      </w:r>
      <w:proofErr w:type="gramStart"/>
      <w:r>
        <w:t>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w:t>
      </w:r>
      <w:proofErr w:type="gramEnd"/>
      <w:r>
        <w:t xml:space="preserve">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w:t>
      </w:r>
      <w:proofErr w:type="gramStart"/>
      <w:r>
        <w:t>5, ст. 610; 2010, № 9, ст. 976; № 20, ст. 2471; 2011, № 42, ст. 5922; 2012, № 1, ст. 154; № 15, ст. 1780; № 30, ст. 4289; № 47, ст. 6505; 2013, № 5, ст. 371; № 5, ст. 404; № 24, ст. 2999; № 31, ст. 4218; № 41, ст. 5194).</w:t>
      </w:r>
      <w:r>
        <w:br w:type="page"/>
      </w:r>
      <w:proofErr w:type="gramEnd"/>
    </w:p>
    <w:p w:rsidR="001F1879" w:rsidRDefault="00EB0286" w:rsidP="00223660">
      <w:pPr>
        <w:pStyle w:val="37"/>
        <w:framePr w:w="9816" w:wrap="notBeside" w:vAnchor="text" w:hAnchor="text" w:xAlign="center" w:y="1"/>
        <w:shd w:val="clear" w:color="auto" w:fill="auto"/>
        <w:spacing w:line="240" w:lineRule="exact"/>
        <w:jc w:val="center"/>
      </w:pPr>
      <w:r>
        <w:rPr>
          <w:rStyle w:val="38"/>
          <w:b/>
          <w:bCs/>
        </w:rPr>
        <w:lastRenderedPageBreak/>
        <w:t>Перечень учебного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94"/>
        <w:gridCol w:w="1426"/>
        <w:gridCol w:w="1397"/>
      </w:tblGrid>
      <w:tr w:rsidR="001F1879">
        <w:trPr>
          <w:trHeight w:hRule="exact" w:val="739"/>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5"/>
              </w:rPr>
              <w:t>Наименование учебного оборудования</w:t>
            </w:r>
          </w:p>
        </w:tc>
        <w:tc>
          <w:tcPr>
            <w:tcW w:w="1426" w:type="dxa"/>
            <w:tcBorders>
              <w:top w:val="single" w:sz="4" w:space="0" w:color="auto"/>
              <w:left w:val="single" w:sz="4" w:space="0" w:color="auto"/>
            </w:tcBorders>
            <w:shd w:val="clear" w:color="auto" w:fill="FFFFFF"/>
            <w:vAlign w:val="bottom"/>
          </w:tcPr>
          <w:p w:rsidR="001F1879" w:rsidRDefault="00EB0286">
            <w:pPr>
              <w:pStyle w:val="20"/>
              <w:framePr w:w="9816" w:wrap="notBeside" w:vAnchor="text" w:hAnchor="text" w:xAlign="center" w:y="1"/>
              <w:shd w:val="clear" w:color="auto" w:fill="auto"/>
              <w:spacing w:after="120" w:line="240" w:lineRule="exact"/>
              <w:ind w:left="280" w:firstLine="0"/>
              <w:jc w:val="left"/>
            </w:pPr>
            <w:r>
              <w:rPr>
                <w:rStyle w:val="25"/>
              </w:rPr>
              <w:t>Единица</w:t>
            </w:r>
          </w:p>
          <w:p w:rsidR="001F1879" w:rsidRDefault="00EB0286">
            <w:pPr>
              <w:pStyle w:val="20"/>
              <w:framePr w:w="9816" w:wrap="notBeside" w:vAnchor="text" w:hAnchor="text" w:xAlign="center" w:y="1"/>
              <w:shd w:val="clear" w:color="auto" w:fill="auto"/>
              <w:spacing w:before="120" w:after="0" w:line="240" w:lineRule="exact"/>
              <w:ind w:left="200" w:firstLine="0"/>
              <w:jc w:val="left"/>
            </w:pPr>
            <w:r>
              <w:rPr>
                <w:rStyle w:val="25"/>
              </w:rPr>
              <w:t>измерения</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180" w:lineRule="exact"/>
              <w:ind w:left="200" w:firstLine="0"/>
              <w:jc w:val="left"/>
            </w:pPr>
            <w:r>
              <w:rPr>
                <w:rStyle w:val="29pt0"/>
              </w:rPr>
              <w:t>Количество</w:t>
            </w:r>
          </w:p>
        </w:tc>
      </w:tr>
      <w:tr w:rsidR="001F1879">
        <w:trPr>
          <w:trHeight w:hRule="exact" w:val="451"/>
          <w:jc w:val="center"/>
        </w:trPr>
        <w:tc>
          <w:tcPr>
            <w:tcW w:w="9817"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left="160" w:firstLine="0"/>
              <w:jc w:val="left"/>
            </w:pPr>
            <w:r>
              <w:rPr>
                <w:rStyle w:val="25"/>
              </w:rPr>
              <w:t>Оборудование и технические средства обучения</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Тренажер &lt;1&gt;</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tcPr>
          <w:p w:rsidR="001F1879" w:rsidRDefault="001F1879">
            <w:pPr>
              <w:framePr w:w="9816" w:wrap="notBeside" w:vAnchor="text" w:hAnchor="text" w:xAlign="center" w:y="1"/>
              <w:rPr>
                <w:sz w:val="10"/>
                <w:szCs w:val="10"/>
              </w:rPr>
            </w:pPr>
          </w:p>
        </w:tc>
      </w:tr>
      <w:tr w:rsidR="001F1879">
        <w:trPr>
          <w:trHeight w:hRule="exact" w:val="73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69" w:lineRule="exact"/>
              <w:ind w:firstLine="0"/>
              <w:jc w:val="both"/>
            </w:pPr>
            <w:r>
              <w:t>Аппаратно-программный комплекс тестирования и развития психофизиологических качеств водителя (АПК) &lt;2&gt;</w:t>
            </w:r>
          </w:p>
        </w:tc>
        <w:tc>
          <w:tcPr>
            <w:tcW w:w="1426" w:type="dxa"/>
            <w:tcBorders>
              <w:top w:val="single" w:sz="4" w:space="0" w:color="auto"/>
              <w:left w:val="single" w:sz="4" w:space="0" w:color="auto"/>
            </w:tcBorders>
            <w:shd w:val="clear" w:color="auto" w:fill="FFFFFF"/>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tcPr>
          <w:p w:rsidR="001F1879" w:rsidRDefault="001F1879">
            <w:pPr>
              <w:framePr w:w="9816" w:wrap="notBeside" w:vAnchor="text" w:hAnchor="text" w:xAlign="center" w:y="1"/>
              <w:rPr>
                <w:sz w:val="10"/>
                <w:szCs w:val="10"/>
              </w:rPr>
            </w:pP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Детское удерживающее устройство</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Гибкое связующее звено (буксировочный трос)</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2"/>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Тягово-сцепное устройство</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Компьютер с соответствующим программным обеспечением</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Мультимедийный проектор</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Экран (монитор, электронная доска)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Магнитная доска со схемой населенного пункта &lt;3&gt;</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9817"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rPr>
                <w:rStyle w:val="25"/>
              </w:rPr>
              <w:t>Учебно-наглядные пособия &lt;4&gt;</w:t>
            </w:r>
          </w:p>
        </w:tc>
      </w:tr>
      <w:tr w:rsidR="001F1879">
        <w:trPr>
          <w:trHeight w:hRule="exact" w:val="451"/>
          <w:jc w:val="center"/>
        </w:trPr>
        <w:tc>
          <w:tcPr>
            <w:tcW w:w="9817"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816" w:wrap="notBeside" w:vAnchor="text" w:hAnchor="text" w:xAlign="center" w:y="1"/>
              <w:shd w:val="clear" w:color="auto" w:fill="auto"/>
              <w:spacing w:after="0" w:line="280" w:lineRule="exact"/>
              <w:ind w:firstLine="0"/>
            </w:pPr>
            <w:r>
              <w:rPr>
                <w:rStyle w:val="214pt0"/>
              </w:rPr>
              <w:t>Основы законодательства в сфере дорожного движения-</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Дорожные знаки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Дорожная разметка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r>
              <w:t>комплект</w:t>
            </w:r>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Опознавательные и регистрационные знаки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Средства регулирования дорожного движения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Сигналы регулировщика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725"/>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64" w:lineRule="exact"/>
              <w:ind w:firstLine="0"/>
              <w:jc w:val="both"/>
            </w:pPr>
            <w:r>
              <w:t>Применение аварийной сигнализации и знака аварийной остановки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Начало движения, маневрирование. Способы разворота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6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Расположение транспортных средств на проезжей части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Скорость движения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Обгон, опережение, встречный разъезд</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Остановка и стоянка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Проезд перекрестков</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725"/>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69" w:lineRule="exact"/>
              <w:ind w:firstLine="0"/>
              <w:jc w:val="both"/>
            </w:pPr>
            <w:r>
              <w:t>Проезд пешеходных переходов и мест остановок маршрутных транспортных средств</w:t>
            </w:r>
          </w:p>
        </w:tc>
        <w:tc>
          <w:tcPr>
            <w:tcW w:w="1426" w:type="dxa"/>
            <w:tcBorders>
              <w:top w:val="single" w:sz="4" w:space="0" w:color="auto"/>
              <w:left w:val="single" w:sz="4" w:space="0" w:color="auto"/>
            </w:tcBorders>
            <w:shd w:val="clear" w:color="auto" w:fill="FFFFFF"/>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Движение через железнодорожные пути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Движение по автомагистралям</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Движение в жилых зонах</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Перевозка пассажиров</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r w:rsidR="001F1879">
        <w:trPr>
          <w:trHeight w:hRule="exact" w:val="470"/>
          <w:jc w:val="center"/>
        </w:trPr>
        <w:tc>
          <w:tcPr>
            <w:tcW w:w="6994"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jc w:val="both"/>
            </w:pPr>
            <w:r>
              <w:t>Перевозка грузов</w:t>
            </w:r>
          </w:p>
        </w:tc>
        <w:tc>
          <w:tcPr>
            <w:tcW w:w="1426"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816" w:wrap="notBeside" w:vAnchor="text" w:hAnchor="text" w:xAlign="center" w:y="1"/>
              <w:shd w:val="clear" w:color="auto" w:fill="auto"/>
              <w:spacing w:after="0" w:line="200" w:lineRule="exact"/>
              <w:ind w:firstLine="0"/>
            </w:pPr>
            <w:r>
              <w:rPr>
                <w:rStyle w:val="210pt1"/>
              </w:rPr>
              <w:t>1</w:t>
            </w:r>
          </w:p>
        </w:tc>
      </w:tr>
    </w:tbl>
    <w:p w:rsidR="001F1879" w:rsidRDefault="001F1879">
      <w:pPr>
        <w:framePr w:w="9816" w:wrap="notBeside" w:vAnchor="text" w:hAnchor="text" w:xAlign="center" w:y="1"/>
        <w:rPr>
          <w:sz w:val="2"/>
          <w:szCs w:val="2"/>
        </w:rPr>
      </w:pPr>
    </w:p>
    <w:p w:rsidR="001F1879" w:rsidRDefault="001F1879">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965"/>
        <w:gridCol w:w="1416"/>
        <w:gridCol w:w="1358"/>
      </w:tblGrid>
      <w:tr w:rsidR="001F1879">
        <w:trPr>
          <w:trHeight w:hRule="exact" w:val="739"/>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78" w:lineRule="exact"/>
              <w:ind w:firstLine="0"/>
              <w:jc w:val="both"/>
            </w:pPr>
            <w:r>
              <w:lastRenderedPageBreak/>
              <w:t>Неисправности и условия, при которых запрещается эксплуатация транспортных средств</w:t>
            </w:r>
          </w:p>
        </w:tc>
        <w:tc>
          <w:tcPr>
            <w:tcW w:w="1416" w:type="dxa"/>
            <w:tcBorders>
              <w:top w:val="single" w:sz="4" w:space="0" w:color="auto"/>
              <w:left w:val="single" w:sz="4" w:space="0" w:color="auto"/>
            </w:tcBorders>
            <w:shd w:val="clear" w:color="auto" w:fill="FFFFFF"/>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725"/>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83" w:lineRule="exact"/>
              <w:ind w:firstLine="0"/>
              <w:jc w:val="both"/>
            </w:pPr>
            <w:r>
              <w:t>Ответственность за правонарушения в области дорожного движения</w:t>
            </w:r>
          </w:p>
        </w:tc>
        <w:tc>
          <w:tcPr>
            <w:tcW w:w="1416" w:type="dxa"/>
            <w:tcBorders>
              <w:top w:val="single" w:sz="4" w:space="0" w:color="auto"/>
              <w:left w:val="single" w:sz="4" w:space="0" w:color="auto"/>
            </w:tcBorders>
            <w:shd w:val="clear" w:color="auto" w:fill="FFFFFF"/>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Страхование автогражданской ответственности</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Последовательность действий при ДТП</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2"/>
        </w:trPr>
        <w:tc>
          <w:tcPr>
            <w:tcW w:w="9739"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39" w:wrap="notBeside" w:vAnchor="text" w:hAnchor="text" w:y="1"/>
              <w:shd w:val="clear" w:color="auto" w:fill="auto"/>
              <w:spacing w:after="0" w:line="280" w:lineRule="exact"/>
              <w:ind w:firstLine="0"/>
            </w:pPr>
            <w:r>
              <w:rPr>
                <w:rStyle w:val="214pt0"/>
              </w:rPr>
              <w:t>Психофизиологические основы деятельности водителя</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Психофизиологические особенности деятельности водителя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720"/>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78" w:lineRule="exact"/>
              <w:ind w:firstLine="0"/>
              <w:jc w:val="both"/>
            </w:pPr>
            <w:r>
              <w:t>Воздействие на поведение водителя психотропных, наркотических веществ, алкоголя и медицинских препаратов</w:t>
            </w:r>
          </w:p>
        </w:tc>
        <w:tc>
          <w:tcPr>
            <w:tcW w:w="1416" w:type="dxa"/>
            <w:tcBorders>
              <w:top w:val="single" w:sz="4" w:space="0" w:color="auto"/>
              <w:left w:val="single" w:sz="4" w:space="0" w:color="auto"/>
            </w:tcBorders>
            <w:shd w:val="clear" w:color="auto" w:fill="FFFFFF"/>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Конфликтные ситуации в дорожном движении</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Факторы риска при вождении автомобиля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9739"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39" w:wrap="notBeside" w:vAnchor="text" w:hAnchor="text" w:y="1"/>
              <w:shd w:val="clear" w:color="auto" w:fill="auto"/>
              <w:spacing w:after="0" w:line="280" w:lineRule="exact"/>
              <w:ind w:firstLine="0"/>
            </w:pPr>
            <w:r>
              <w:rPr>
                <w:rStyle w:val="214pt0"/>
              </w:rPr>
              <w:t>Основы управления транспортными средствами</w:t>
            </w:r>
          </w:p>
        </w:tc>
      </w:tr>
      <w:tr w:rsidR="001F1879">
        <w:trPr>
          <w:trHeight w:hRule="exact" w:val="44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Сложные дорожные условия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2"/>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Виды и причины ДТП</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Типичные опасные ситуации _</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II'X</w:t>
            </w:r>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Сложные метеоусловия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Движение в темное время суток</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Посадка водителя за рулем. Экипировка водителя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Способы торможения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Тормозной и остановочный путь</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Действия водителя в критических ситуациях</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Силы, действующие на транспортное средство</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Управление автомобилем в нештатных ситуациях</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Профессиональная надежность водителя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720"/>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74" w:lineRule="exact"/>
              <w:ind w:firstLine="0"/>
              <w:jc w:val="both"/>
            </w:pPr>
            <w:r>
              <w:t>Дистанция и боковой интервал. Организация наблюдения в процессе управления транспортным средством</w:t>
            </w:r>
          </w:p>
        </w:tc>
        <w:tc>
          <w:tcPr>
            <w:tcW w:w="1416" w:type="dxa"/>
            <w:tcBorders>
              <w:top w:val="single" w:sz="4" w:space="0" w:color="auto"/>
              <w:left w:val="single" w:sz="4" w:space="0" w:color="auto"/>
            </w:tcBorders>
            <w:shd w:val="clear" w:color="auto" w:fill="FFFFFF"/>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Влияние дорожных условий на безопасность движения</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Безопасное прохождение поворотов</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Безопасность пассажиров транспортных средств</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1"/>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Безопасность пешеходов и велосипедистов</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4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Типичные ошибки пешеходов</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456"/>
        </w:trPr>
        <w:tc>
          <w:tcPr>
            <w:tcW w:w="6965"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jc w:val="both"/>
            </w:pPr>
            <w:r>
              <w:t>Типовые примеры допускаемых нарушений ПДД</w:t>
            </w:r>
          </w:p>
        </w:tc>
        <w:tc>
          <w:tcPr>
            <w:tcW w:w="1416" w:type="dxa"/>
            <w:tcBorders>
              <w:top w:val="single" w:sz="4" w:space="0" w:color="auto"/>
              <w:lef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r w:rsidR="001F1879">
        <w:trPr>
          <w:trHeight w:hRule="exact" w:val="725"/>
        </w:trPr>
        <w:tc>
          <w:tcPr>
            <w:tcW w:w="9739"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39" w:wrap="notBeside" w:vAnchor="text" w:hAnchor="text" w:y="1"/>
              <w:shd w:val="clear" w:color="auto" w:fill="auto"/>
              <w:spacing w:after="60" w:line="280" w:lineRule="exact"/>
              <w:ind w:left="280" w:firstLine="0"/>
              <w:jc w:val="left"/>
            </w:pPr>
            <w:r>
              <w:rPr>
                <w:rStyle w:val="214pt0"/>
              </w:rPr>
              <w:t>Устройство и техническое обслуживание транспортных средств категории "В" как</w:t>
            </w:r>
          </w:p>
          <w:p w:rsidR="001F1879" w:rsidRDefault="00EB0286">
            <w:pPr>
              <w:pStyle w:val="20"/>
              <w:framePr w:w="9739" w:wrap="notBeside" w:vAnchor="text" w:hAnchor="text" w:y="1"/>
              <w:shd w:val="clear" w:color="auto" w:fill="auto"/>
              <w:spacing w:before="60" w:after="0" w:line="280" w:lineRule="exact"/>
              <w:ind w:firstLine="0"/>
            </w:pPr>
            <w:r>
              <w:rPr>
                <w:rStyle w:val="214pt0"/>
              </w:rPr>
              <w:t>объектов управления</w:t>
            </w:r>
          </w:p>
        </w:tc>
      </w:tr>
      <w:tr w:rsidR="001F1879">
        <w:trPr>
          <w:trHeight w:hRule="exact" w:val="466"/>
        </w:trPr>
        <w:tc>
          <w:tcPr>
            <w:tcW w:w="6965"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left="140" w:firstLine="0"/>
              <w:jc w:val="left"/>
            </w:pPr>
            <w:r>
              <w:t>Классификация автомобилей</w:t>
            </w:r>
          </w:p>
        </w:tc>
        <w:tc>
          <w:tcPr>
            <w:tcW w:w="1416"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39" w:wrap="notBeside" w:vAnchor="text" w:hAnchor="text" w:y="1"/>
              <w:shd w:val="clear" w:color="auto" w:fill="auto"/>
              <w:spacing w:after="0" w:line="240" w:lineRule="exact"/>
              <w:ind w:firstLine="0"/>
            </w:pPr>
            <w:r>
              <w:t>1</w:t>
            </w:r>
          </w:p>
        </w:tc>
      </w:tr>
    </w:tbl>
    <w:p w:rsidR="001F1879" w:rsidRDefault="001F1879">
      <w:pPr>
        <w:framePr w:w="9739" w:wrap="notBeside" w:vAnchor="text" w:hAnchor="text" w:y="1"/>
        <w:rPr>
          <w:sz w:val="2"/>
          <w:szCs w:val="2"/>
        </w:rPr>
      </w:pPr>
    </w:p>
    <w:p w:rsidR="001F1879" w:rsidRDefault="001F187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94"/>
        <w:gridCol w:w="1426"/>
        <w:gridCol w:w="1378"/>
      </w:tblGrid>
      <w:tr w:rsidR="001F1879">
        <w:trPr>
          <w:trHeight w:hRule="exact" w:val="475"/>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lastRenderedPageBreak/>
              <w:t>Общее устройство автомобиля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Кузов автомобиля, системы пассивной безопасности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и принцип работы двигателя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Горюче-смазочные материалы и специальные жидкости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Схемы трансмиссии автомобилей с различными приводами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и принцип работы сцепления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3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69" w:lineRule="exact"/>
              <w:ind w:firstLine="0"/>
              <w:jc w:val="both"/>
            </w:pPr>
            <w:r>
              <w:t>Общее устройство и принцип работы механической коробки переключения передач</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2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69" w:lineRule="exact"/>
              <w:ind w:firstLine="0"/>
              <w:jc w:val="both"/>
            </w:pPr>
            <w:r>
              <w:t>Общее устройство и принцип работы автоматической коробки переключения передач</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Передняя и задняя подвески</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Конструкции и маркировка автомобильных шин</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и принцип работы тормозных систем</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2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69" w:lineRule="exact"/>
              <w:ind w:firstLine="0"/>
              <w:jc w:val="both"/>
            </w:pPr>
            <w:r>
              <w:t>Общее устройство и принцип работы системы рулевого управления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и маркировка аккумуляторных батарей</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и принцип работы генератора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и принцип работы стартера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25"/>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74" w:lineRule="exact"/>
              <w:ind w:firstLine="0"/>
              <w:jc w:val="both"/>
            </w:pPr>
            <w:r>
              <w:t>Общее устройство и принцип работы бесконтактной и микропроцессорной систем зажигания</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3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78" w:lineRule="exact"/>
              <w:ind w:firstLine="0"/>
              <w:jc w:val="both"/>
            </w:pPr>
            <w:r>
              <w:t>Общее устройство и принцип работы внешних световых приборов и звуковых сигналов</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Классификация прицепов</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Общее устройство прицепа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Виды подвесок, применяемых на прицепах</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Электрооборудование прицепа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46"/>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jc w:val="both"/>
            </w:pPr>
            <w:r>
              <w:t>Устройство узла сцепки и тягово-сцепного устройства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25"/>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74" w:lineRule="exact"/>
              <w:ind w:firstLine="0"/>
              <w:jc w:val="both"/>
            </w:pPr>
            <w:r>
              <w:t>Контрольный осмотр и ежедневное техническое обслуживание автомобиля и прицепа</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9798"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97" w:wrap="notBeside" w:vAnchor="text" w:hAnchor="text" w:xAlign="center" w:y="1"/>
              <w:shd w:val="clear" w:color="auto" w:fill="auto"/>
              <w:spacing w:after="0" w:line="280" w:lineRule="exact"/>
              <w:ind w:firstLine="0"/>
            </w:pPr>
            <w:r>
              <w:rPr>
                <w:rStyle w:val="214pt0"/>
              </w:rPr>
              <w:t>Организация и выполнение грузовых перевозок автомобильным транспортом</w:t>
            </w:r>
          </w:p>
        </w:tc>
      </w:tr>
      <w:tr w:rsidR="001F1879">
        <w:trPr>
          <w:trHeight w:hRule="exact" w:val="73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74" w:lineRule="exact"/>
              <w:ind w:firstLine="0"/>
              <w:jc w:val="both"/>
            </w:pPr>
            <w:r>
              <w:t>Нормативные правовые акты, определяющие порядок перевозки грузов автомобильным транспортом</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25"/>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74" w:lineRule="exact"/>
              <w:ind w:firstLine="0"/>
              <w:jc w:val="both"/>
            </w:pPr>
            <w:r>
              <w:t>Организация и выполнение пассажирских перевозок автомобильным транспортом</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t>шт.</w:t>
            </w:r>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730"/>
          <w:jc w:val="center"/>
        </w:trPr>
        <w:tc>
          <w:tcPr>
            <w:tcW w:w="6994"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74" w:lineRule="exact"/>
              <w:ind w:firstLine="0"/>
              <w:jc w:val="both"/>
            </w:pPr>
            <w:r>
              <w:t>Нормативное правовое обеспечение пассажирских перевозок автомобильным транспортом</w:t>
            </w:r>
          </w:p>
        </w:tc>
        <w:tc>
          <w:tcPr>
            <w:tcW w:w="1426" w:type="dxa"/>
            <w:tcBorders>
              <w:top w:val="single" w:sz="4" w:space="0" w:color="auto"/>
              <w:lef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proofErr w:type="spellStart"/>
            <w:proofErr w:type="gramStart"/>
            <w:r>
              <w:t>шт</w:t>
            </w:r>
            <w:proofErr w:type="spellEnd"/>
            <w:proofErr w:type="gramEnd"/>
          </w:p>
        </w:tc>
        <w:tc>
          <w:tcPr>
            <w:tcW w:w="1378"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979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97" w:wrap="notBeside" w:vAnchor="text" w:hAnchor="text" w:xAlign="center" w:y="1"/>
              <w:shd w:val="clear" w:color="auto" w:fill="auto"/>
              <w:spacing w:after="0" w:line="240" w:lineRule="exact"/>
              <w:ind w:firstLine="0"/>
            </w:pPr>
            <w:r>
              <w:rPr>
                <w:rStyle w:val="25"/>
              </w:rPr>
              <w:t>Информационные материалы</w:t>
            </w:r>
          </w:p>
        </w:tc>
      </w:tr>
    </w:tbl>
    <w:p w:rsidR="001F1879" w:rsidRDefault="001F1879">
      <w:pPr>
        <w:framePr w:w="9797" w:wrap="notBeside" w:vAnchor="text" w:hAnchor="text" w:xAlign="center" w:y="1"/>
        <w:rPr>
          <w:sz w:val="2"/>
          <w:szCs w:val="2"/>
        </w:rPr>
      </w:pPr>
    </w:p>
    <w:p w:rsidR="001F1879" w:rsidRDefault="001F1879">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960"/>
        <w:gridCol w:w="1421"/>
        <w:gridCol w:w="1354"/>
      </w:tblGrid>
      <w:tr w:rsidR="001F1879">
        <w:trPr>
          <w:trHeight w:hRule="exact" w:val="466"/>
        </w:trPr>
        <w:tc>
          <w:tcPr>
            <w:tcW w:w="9735"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34" w:wrap="notBeside" w:vAnchor="text" w:hAnchor="text" w:y="1"/>
              <w:shd w:val="clear" w:color="auto" w:fill="auto"/>
              <w:spacing w:after="0" w:line="280" w:lineRule="exact"/>
              <w:ind w:firstLine="0"/>
            </w:pPr>
            <w:r>
              <w:rPr>
                <w:rStyle w:val="214pt0"/>
              </w:rPr>
              <w:lastRenderedPageBreak/>
              <w:t>Информационный стенд</w:t>
            </w:r>
          </w:p>
        </w:tc>
      </w:tr>
      <w:tr w:rsidR="001F1879">
        <w:trPr>
          <w:trHeight w:hRule="exact" w:val="725"/>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83" w:lineRule="exact"/>
              <w:ind w:firstLine="0"/>
              <w:jc w:val="both"/>
            </w:pPr>
            <w:r>
              <w:t>Закон Российской Федерации от 7 февраля 1992 г. № 2300-1 "О защите прав потребителей"</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51"/>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Копия лицензии с соответствующим приложением</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725"/>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78" w:lineRule="exact"/>
              <w:ind w:firstLine="0"/>
              <w:jc w:val="both"/>
            </w:pPr>
            <w:r>
              <w:t>Примерная программа профессиональной подготовки водителей транспортных средств категории "В"</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994"/>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78" w:lineRule="exact"/>
              <w:ind w:firstLine="0"/>
              <w:jc w:val="both"/>
            </w:pPr>
            <w:r>
              <w:t xml:space="preserve">Программа профессиональной подготовки водителей транспортных средств категории "В", согласованная с </w:t>
            </w:r>
            <w:proofErr w:type="gramStart"/>
            <w:r>
              <w:t xml:space="preserve">Г </w:t>
            </w:r>
            <w:proofErr w:type="spellStart"/>
            <w:r>
              <w:t>осавтоинспекцией</w:t>
            </w:r>
            <w:proofErr w:type="spellEnd"/>
            <w:proofErr w:type="gramEnd"/>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46"/>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Учебный план</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51"/>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Календарный учебный график (на каждую учебную группу)</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46"/>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Расписание занятий (на каждую учебную группу)</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56"/>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 xml:space="preserve">Г </w:t>
            </w:r>
            <w:proofErr w:type="spellStart"/>
            <w:r>
              <w:t>рафик</w:t>
            </w:r>
            <w:proofErr w:type="spellEnd"/>
            <w:r>
              <w:t xml:space="preserve"> учебного вождения (на каждую учебную группу)</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720"/>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74" w:lineRule="exact"/>
              <w:ind w:firstLine="0"/>
              <w:jc w:val="both"/>
            </w:pPr>
            <w:r>
              <w:t>Схемы учебных маршрутов, утвержденные руководителем организации, осуществляющей образовательную деятельность</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46"/>
        </w:trPr>
        <w:tc>
          <w:tcPr>
            <w:tcW w:w="6960"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Книга жалоб и предложений</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proofErr w:type="spellStart"/>
            <w:proofErr w:type="gramStart"/>
            <w:r>
              <w:t>шт</w:t>
            </w:r>
            <w:proofErr w:type="spellEnd"/>
            <w:proofErr w:type="gramEnd"/>
          </w:p>
        </w:tc>
        <w:tc>
          <w:tcPr>
            <w:tcW w:w="135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pPr>
            <w:r>
              <w:t>1</w:t>
            </w:r>
          </w:p>
        </w:tc>
      </w:tr>
      <w:tr w:rsidR="001F1879">
        <w:trPr>
          <w:trHeight w:hRule="exact" w:val="470"/>
        </w:trPr>
        <w:tc>
          <w:tcPr>
            <w:tcW w:w="6960"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34" w:wrap="notBeside" w:vAnchor="text" w:hAnchor="text" w:y="1"/>
              <w:shd w:val="clear" w:color="auto" w:fill="auto"/>
              <w:spacing w:after="0" w:line="240" w:lineRule="exact"/>
              <w:ind w:firstLine="0"/>
              <w:jc w:val="both"/>
            </w:pPr>
            <w:r>
              <w:t>Адрес официального сайта в сети "Интернет"</w:t>
            </w:r>
          </w:p>
        </w:tc>
        <w:tc>
          <w:tcPr>
            <w:tcW w:w="1421" w:type="dxa"/>
            <w:tcBorders>
              <w:top w:val="single" w:sz="4" w:space="0" w:color="auto"/>
              <w:left w:val="single" w:sz="4" w:space="0" w:color="auto"/>
              <w:bottom w:val="single" w:sz="4" w:space="0" w:color="auto"/>
            </w:tcBorders>
            <w:shd w:val="clear" w:color="auto" w:fill="FFFFFF"/>
          </w:tcPr>
          <w:p w:rsidR="001F1879" w:rsidRDefault="001F1879">
            <w:pPr>
              <w:framePr w:w="9734" w:wrap="notBeside" w:vAnchor="text" w:hAnchor="text" w:y="1"/>
              <w:rPr>
                <w:sz w:val="10"/>
                <w:szCs w:val="10"/>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1F1879" w:rsidRDefault="001F1879">
            <w:pPr>
              <w:framePr w:w="9734" w:wrap="notBeside" w:vAnchor="text" w:hAnchor="text" w:y="1"/>
              <w:rPr>
                <w:sz w:val="10"/>
                <w:szCs w:val="10"/>
              </w:rPr>
            </w:pPr>
          </w:p>
        </w:tc>
      </w:tr>
    </w:tbl>
    <w:p w:rsidR="001F1879" w:rsidRDefault="00EB0286">
      <w:pPr>
        <w:pStyle w:val="24"/>
        <w:framePr w:w="9734" w:wrap="notBeside" w:vAnchor="text" w:hAnchor="text" w:y="1"/>
        <w:shd w:val="clear" w:color="auto" w:fill="auto"/>
        <w:spacing w:line="230" w:lineRule="exact"/>
        <w:jc w:val="both"/>
      </w:pPr>
      <w:r>
        <w:t>&lt;1</w:t>
      </w:r>
      <w:proofErr w:type="gramStart"/>
      <w:r>
        <w:t>&gt; В</w:t>
      </w:r>
      <w:proofErr w:type="gramEnd"/>
      <w:r>
        <w:t xml:space="preserve"> качестве тренажера может использоваться учебное транспортное средство.</w:t>
      </w:r>
    </w:p>
    <w:p w:rsidR="001F1879" w:rsidRDefault="00EB0286">
      <w:pPr>
        <w:pStyle w:val="24"/>
        <w:framePr w:w="9734" w:wrap="notBeside" w:vAnchor="text" w:hAnchor="text" w:y="1"/>
        <w:shd w:val="clear" w:color="auto" w:fill="auto"/>
        <w:spacing w:line="230" w:lineRule="exact"/>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F1879" w:rsidRDefault="00EB0286">
      <w:pPr>
        <w:pStyle w:val="24"/>
        <w:framePr w:w="9734" w:wrap="notBeside" w:vAnchor="text" w:hAnchor="text" w:y="1"/>
        <w:shd w:val="clear" w:color="auto" w:fill="auto"/>
        <w:spacing w:line="230" w:lineRule="exact"/>
        <w:jc w:val="both"/>
      </w:pPr>
      <w:r>
        <w:t>&lt;3&gt; Магнитная доска со схемой населенного пункта может быть заменена соответствующим электронным учебным пособием.</w:t>
      </w:r>
    </w:p>
    <w:p w:rsidR="001F1879" w:rsidRDefault="00EB0286">
      <w:pPr>
        <w:pStyle w:val="24"/>
        <w:framePr w:w="9734" w:wrap="notBeside" w:vAnchor="text" w:hAnchor="text" w:y="1"/>
        <w:shd w:val="clear" w:color="auto" w:fill="auto"/>
        <w:spacing w:line="230" w:lineRule="exact"/>
        <w:jc w:val="both"/>
      </w:pPr>
      <w:proofErr w:type="gramStart"/>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roofErr w:type="gramEnd"/>
    </w:p>
    <w:p w:rsidR="001F1879" w:rsidRDefault="001F1879">
      <w:pPr>
        <w:framePr w:w="9734" w:wrap="notBeside" w:vAnchor="text" w:hAnchor="text" w:y="1"/>
        <w:rPr>
          <w:sz w:val="2"/>
          <w:szCs w:val="2"/>
        </w:rPr>
      </w:pPr>
    </w:p>
    <w:p w:rsidR="001F1879" w:rsidRDefault="001F1879">
      <w:pPr>
        <w:rPr>
          <w:sz w:val="2"/>
          <w:szCs w:val="2"/>
        </w:rPr>
      </w:pPr>
    </w:p>
    <w:p w:rsidR="001F1879" w:rsidRDefault="00EB0286">
      <w:pPr>
        <w:pStyle w:val="37"/>
        <w:framePr w:w="9730" w:wrap="notBeside" w:vAnchor="text" w:hAnchor="text" w:xAlign="center" w:y="1"/>
        <w:shd w:val="clear" w:color="auto" w:fill="auto"/>
        <w:spacing w:line="278" w:lineRule="exact"/>
        <w:jc w:val="center"/>
      </w:pPr>
      <w:r>
        <w:t xml:space="preserve">Перечень материалов по предмету "Первая помощь </w:t>
      </w:r>
      <w:r>
        <w:rPr>
          <w:rStyle w:val="38"/>
          <w:b/>
          <w:bCs/>
        </w:rPr>
        <w:t>при дорожно-транспортном происшествии"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99"/>
        <w:gridCol w:w="1421"/>
        <w:gridCol w:w="1210"/>
      </w:tblGrid>
      <w:tr w:rsidR="001F1879">
        <w:trPr>
          <w:trHeight w:hRule="exact" w:val="758"/>
          <w:jc w:val="center"/>
        </w:trPr>
        <w:tc>
          <w:tcPr>
            <w:tcW w:w="7099"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rPr>
                <w:rStyle w:val="25"/>
              </w:rPr>
              <w:t>Наименование учебных материалов</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60" w:line="180" w:lineRule="exact"/>
              <w:ind w:firstLine="0"/>
            </w:pPr>
            <w:r>
              <w:rPr>
                <w:rStyle w:val="29pt0"/>
              </w:rPr>
              <w:t>Единица</w:t>
            </w:r>
          </w:p>
          <w:p w:rsidR="001F1879" w:rsidRDefault="00EB0286">
            <w:pPr>
              <w:pStyle w:val="20"/>
              <w:framePr w:w="9730" w:wrap="notBeside" w:vAnchor="text" w:hAnchor="text" w:xAlign="center" w:y="1"/>
              <w:shd w:val="clear" w:color="auto" w:fill="auto"/>
              <w:spacing w:before="60" w:after="0" w:line="180" w:lineRule="exact"/>
              <w:ind w:firstLine="0"/>
            </w:pPr>
            <w:r>
              <w:rPr>
                <w:rStyle w:val="29pt0"/>
              </w:rPr>
              <w:t>измерения</w:t>
            </w:r>
          </w:p>
        </w:tc>
        <w:tc>
          <w:tcPr>
            <w:tcW w:w="121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180" w:lineRule="exact"/>
              <w:ind w:firstLine="0"/>
              <w:jc w:val="left"/>
            </w:pPr>
            <w:r>
              <w:rPr>
                <w:rStyle w:val="29pt0"/>
              </w:rPr>
              <w:t>Количество</w:t>
            </w:r>
          </w:p>
        </w:tc>
      </w:tr>
      <w:tr w:rsidR="001F1879">
        <w:trPr>
          <w:trHeight w:hRule="exact" w:val="456"/>
          <w:jc w:val="center"/>
        </w:trPr>
        <w:tc>
          <w:tcPr>
            <w:tcW w:w="9730"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rPr>
                <w:rStyle w:val="25"/>
              </w:rPr>
              <w:t>Оборудование</w:t>
            </w:r>
          </w:p>
        </w:tc>
      </w:tr>
      <w:tr w:rsidR="001F1879">
        <w:trPr>
          <w:trHeight w:hRule="exact" w:val="994"/>
          <w:jc w:val="center"/>
        </w:trPr>
        <w:tc>
          <w:tcPr>
            <w:tcW w:w="7099"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74" w:lineRule="exact"/>
              <w:ind w:firstLine="0"/>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t>комплект</w:t>
            </w:r>
          </w:p>
        </w:tc>
        <w:tc>
          <w:tcPr>
            <w:tcW w:w="121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00" w:lineRule="exact"/>
              <w:ind w:firstLine="0"/>
            </w:pPr>
            <w:r>
              <w:rPr>
                <w:rStyle w:val="210pt1"/>
              </w:rPr>
              <w:t>1</w:t>
            </w:r>
          </w:p>
        </w:tc>
      </w:tr>
      <w:tr w:rsidR="001F1879">
        <w:trPr>
          <w:trHeight w:hRule="exact" w:val="725"/>
          <w:jc w:val="center"/>
        </w:trPr>
        <w:tc>
          <w:tcPr>
            <w:tcW w:w="7099"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78" w:lineRule="exact"/>
              <w:ind w:firstLine="0"/>
              <w:jc w:val="both"/>
            </w:pPr>
            <w:r>
              <w:t>Тренажер-манекен взрослого пострадавшего (голова, торс) без контролера для отработки приемов сердечно-легочной реанимации</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t>комплект</w:t>
            </w:r>
          </w:p>
        </w:tc>
        <w:tc>
          <w:tcPr>
            <w:tcW w:w="121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00" w:lineRule="exact"/>
              <w:ind w:firstLine="0"/>
            </w:pPr>
            <w:r>
              <w:rPr>
                <w:rStyle w:val="210pt1"/>
              </w:rPr>
              <w:t>1</w:t>
            </w:r>
          </w:p>
        </w:tc>
      </w:tr>
      <w:tr w:rsidR="001F1879">
        <w:trPr>
          <w:trHeight w:hRule="exact" w:val="734"/>
          <w:jc w:val="center"/>
        </w:trPr>
        <w:tc>
          <w:tcPr>
            <w:tcW w:w="7099"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74" w:lineRule="exact"/>
              <w:ind w:firstLine="0"/>
              <w:jc w:val="both"/>
            </w:pPr>
            <w:r>
              <w:t>Тренажер-манекен взрослого пострадавшего для отработки приемов удаления инородного тела из верхних дыхательных путей</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t>комплект</w:t>
            </w:r>
          </w:p>
        </w:tc>
        <w:tc>
          <w:tcPr>
            <w:tcW w:w="121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00" w:lineRule="exact"/>
              <w:ind w:firstLine="0"/>
            </w:pPr>
            <w:r>
              <w:rPr>
                <w:rStyle w:val="210pt1"/>
              </w:rPr>
              <w:t>1</w:t>
            </w:r>
          </w:p>
        </w:tc>
      </w:tr>
      <w:tr w:rsidR="001F1879">
        <w:trPr>
          <w:trHeight w:hRule="exact" w:val="1003"/>
          <w:jc w:val="center"/>
        </w:trPr>
        <w:tc>
          <w:tcPr>
            <w:tcW w:w="7099"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74" w:lineRule="exact"/>
              <w:ind w:firstLine="0"/>
              <w:jc w:val="both"/>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t>комплект</w:t>
            </w:r>
          </w:p>
        </w:tc>
        <w:tc>
          <w:tcPr>
            <w:tcW w:w="121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00" w:lineRule="exact"/>
              <w:ind w:firstLine="0"/>
            </w:pPr>
            <w:r>
              <w:rPr>
                <w:rStyle w:val="210pt1"/>
              </w:rPr>
              <w:t>20</w:t>
            </w:r>
          </w:p>
        </w:tc>
      </w:tr>
      <w:tr w:rsidR="001F1879">
        <w:trPr>
          <w:trHeight w:hRule="exact" w:val="446"/>
          <w:jc w:val="center"/>
        </w:trPr>
        <w:tc>
          <w:tcPr>
            <w:tcW w:w="7099"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jc w:val="both"/>
            </w:pPr>
            <w:r>
              <w:t>Мотоциклетный шлем</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t>штук</w:t>
            </w:r>
          </w:p>
        </w:tc>
        <w:tc>
          <w:tcPr>
            <w:tcW w:w="1210"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00" w:lineRule="exact"/>
              <w:ind w:firstLine="0"/>
            </w:pPr>
            <w:r>
              <w:rPr>
                <w:rStyle w:val="210pt1"/>
              </w:rPr>
              <w:t>1</w:t>
            </w:r>
          </w:p>
        </w:tc>
      </w:tr>
      <w:tr w:rsidR="001F1879">
        <w:trPr>
          <w:trHeight w:hRule="exact" w:val="456"/>
          <w:jc w:val="center"/>
        </w:trPr>
        <w:tc>
          <w:tcPr>
            <w:tcW w:w="9730"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30" w:wrap="notBeside" w:vAnchor="text" w:hAnchor="text" w:xAlign="center" w:y="1"/>
              <w:shd w:val="clear" w:color="auto" w:fill="auto"/>
              <w:spacing w:after="0" w:line="240" w:lineRule="exact"/>
              <w:ind w:firstLine="0"/>
            </w:pPr>
            <w:r>
              <w:rPr>
                <w:rStyle w:val="25"/>
              </w:rPr>
              <w:t>Расходные материалы</w:t>
            </w:r>
          </w:p>
        </w:tc>
      </w:tr>
      <w:tr w:rsidR="001F1879">
        <w:trPr>
          <w:trHeight w:hRule="exact" w:val="466"/>
          <w:jc w:val="center"/>
        </w:trPr>
        <w:tc>
          <w:tcPr>
            <w:tcW w:w="7099"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jc w:val="left"/>
            </w:pPr>
            <w:r>
              <w:t>Аптечка первой помощи (автомобильная)</w:t>
            </w:r>
          </w:p>
        </w:tc>
        <w:tc>
          <w:tcPr>
            <w:tcW w:w="1421"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40" w:lineRule="exact"/>
              <w:ind w:firstLine="0"/>
            </w:pPr>
            <w:r>
              <w:t>комплект</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30" w:wrap="notBeside" w:vAnchor="text" w:hAnchor="text" w:xAlign="center" w:y="1"/>
              <w:shd w:val="clear" w:color="auto" w:fill="auto"/>
              <w:spacing w:after="0" w:line="200" w:lineRule="exact"/>
              <w:ind w:firstLine="0"/>
            </w:pPr>
            <w:r>
              <w:rPr>
                <w:rStyle w:val="210pt1"/>
              </w:rPr>
              <w:t>8</w:t>
            </w:r>
          </w:p>
        </w:tc>
      </w:tr>
    </w:tbl>
    <w:p w:rsidR="001F1879" w:rsidRDefault="001F1879">
      <w:pPr>
        <w:framePr w:w="9730" w:wrap="notBeside" w:vAnchor="text" w:hAnchor="text" w:xAlign="center" w:y="1"/>
        <w:rPr>
          <w:sz w:val="2"/>
          <w:szCs w:val="2"/>
        </w:rPr>
      </w:pPr>
    </w:p>
    <w:p w:rsidR="001F1879" w:rsidRDefault="001F187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23"/>
        <w:gridCol w:w="1421"/>
        <w:gridCol w:w="1214"/>
      </w:tblGrid>
      <w:tr w:rsidR="001F1879">
        <w:trPr>
          <w:trHeight w:hRule="exact" w:val="1843"/>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4" w:lineRule="exact"/>
              <w:ind w:firstLine="0"/>
              <w:jc w:val="both"/>
            </w:pPr>
            <w:r>
              <w:lastRenderedPageBreak/>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w:t>
            </w:r>
          </w:p>
        </w:tc>
      </w:tr>
      <w:tr w:rsidR="001F1879">
        <w:trPr>
          <w:trHeight w:hRule="exact" w:val="998"/>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4" w:lineRule="exact"/>
              <w:ind w:firstLine="0"/>
              <w:jc w:val="both"/>
            </w:pPr>
            <w:r>
              <w:t xml:space="preserve">Подручные материалы, имитирующие носилочные средства, средства для остановки кровотечения, перевязочные средства, </w:t>
            </w:r>
            <w:proofErr w:type="spellStart"/>
            <w:r>
              <w:t>иммобилизирующие</w:t>
            </w:r>
            <w:proofErr w:type="spellEnd"/>
            <w:r>
              <w:t xml:space="preserve"> средства</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w:t>
            </w:r>
          </w:p>
        </w:tc>
      </w:tr>
      <w:tr w:rsidR="001F1879">
        <w:trPr>
          <w:trHeight w:hRule="exact" w:val="451"/>
          <w:jc w:val="center"/>
        </w:trPr>
        <w:tc>
          <w:tcPr>
            <w:tcW w:w="9758" w:type="dxa"/>
            <w:gridSpan w:val="3"/>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5"/>
              </w:rPr>
              <w:t>Учебно-наглядные пособия &lt;1&gt;</w:t>
            </w:r>
          </w:p>
        </w:tc>
      </w:tr>
      <w:tr w:rsidR="001F1879">
        <w:trPr>
          <w:trHeight w:hRule="exact" w:val="720"/>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4" w:lineRule="exact"/>
              <w:ind w:firstLine="0"/>
              <w:jc w:val="both"/>
            </w:pPr>
            <w:r>
              <w:t>Учебные пособия по первой помощи пострадавшим в дорожн</w:t>
            </w:r>
            <w:proofErr w:type="gramStart"/>
            <w:r>
              <w:t>о-</w:t>
            </w:r>
            <w:proofErr w:type="gramEnd"/>
            <w:r>
              <w:t xml:space="preserve"> транспортных происшествиях для водителей</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18</w:t>
            </w:r>
          </w:p>
        </w:tc>
      </w:tr>
      <w:tr w:rsidR="001F1879">
        <w:trPr>
          <w:trHeight w:hRule="exact" w:val="730"/>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8" w:lineRule="exact"/>
              <w:ind w:firstLine="0"/>
              <w:jc w:val="both"/>
            </w:pPr>
            <w:r>
              <w:t>Учебные фильмы по первой помощи пострадавшим в дорожн</w:t>
            </w:r>
            <w:proofErr w:type="gramStart"/>
            <w:r>
              <w:t>о-</w:t>
            </w:r>
            <w:proofErr w:type="gramEnd"/>
            <w:r>
              <w:t xml:space="preserve"> транспортных происшествиях</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w:t>
            </w:r>
          </w:p>
        </w:tc>
      </w:tr>
      <w:tr w:rsidR="001F1879">
        <w:trPr>
          <w:trHeight w:hRule="exact" w:val="1003"/>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74" w:lineRule="exact"/>
              <w:ind w:firstLine="0"/>
              <w:jc w:val="both"/>
            </w:pPr>
            <w:r>
              <w:t>Наглядные пособия: способы остановки кровотечения, сердечн</w:t>
            </w:r>
            <w:proofErr w:type="gramStart"/>
            <w:r>
              <w:t>о-</w:t>
            </w:r>
            <w:proofErr w:type="gramEnd"/>
            <w:r>
              <w:t xml:space="preserve"> легочная реанимация, транспортные положения, первая помощь при скелетной травме, ранениях и термической травме</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w:t>
            </w:r>
          </w:p>
        </w:tc>
      </w:tr>
      <w:tr w:rsidR="001F1879">
        <w:trPr>
          <w:trHeight w:hRule="exact" w:val="446"/>
          <w:jc w:val="center"/>
        </w:trPr>
        <w:tc>
          <w:tcPr>
            <w:tcW w:w="9758" w:type="dxa"/>
            <w:gridSpan w:val="3"/>
            <w:tcBorders>
              <w:top w:val="single" w:sz="4" w:space="0" w:color="auto"/>
              <w:left w:val="single" w:sz="4" w:space="0" w:color="auto"/>
              <w:right w:val="single" w:sz="4" w:space="0" w:color="auto"/>
            </w:tcBorders>
            <w:shd w:val="clear" w:color="auto" w:fill="FFFFFF"/>
            <w:vAlign w:val="bottom"/>
          </w:tcPr>
          <w:p w:rsidR="001F1879" w:rsidRDefault="00EB0286">
            <w:pPr>
              <w:pStyle w:val="20"/>
              <w:framePr w:w="9758" w:wrap="notBeside" w:vAnchor="text" w:hAnchor="text" w:xAlign="center" w:y="1"/>
              <w:shd w:val="clear" w:color="auto" w:fill="auto"/>
              <w:spacing w:after="0" w:line="240" w:lineRule="exact"/>
              <w:ind w:firstLine="0"/>
            </w:pPr>
            <w:r>
              <w:rPr>
                <w:rStyle w:val="25"/>
              </w:rPr>
              <w:t>Технические средства обучения</w:t>
            </w:r>
          </w:p>
        </w:tc>
      </w:tr>
      <w:tr w:rsidR="001F1879">
        <w:trPr>
          <w:trHeight w:hRule="exact" w:val="451"/>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jc w:val="left"/>
            </w:pPr>
            <w:r>
              <w:t>Компьютер с соответствующим программным обеспечением</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rPr>
                <w:rStyle w:val="25"/>
              </w:rPr>
              <w:t>1</w:t>
            </w:r>
          </w:p>
        </w:tc>
      </w:tr>
      <w:tr w:rsidR="001F1879">
        <w:trPr>
          <w:trHeight w:hRule="exact" w:val="451"/>
          <w:jc w:val="center"/>
        </w:trPr>
        <w:tc>
          <w:tcPr>
            <w:tcW w:w="7123"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jc w:val="left"/>
            </w:pPr>
            <w:r>
              <w:t>Мультимедийный проектор</w:t>
            </w:r>
          </w:p>
        </w:tc>
        <w:tc>
          <w:tcPr>
            <w:tcW w:w="1421" w:type="dxa"/>
            <w:tcBorders>
              <w:top w:val="single" w:sz="4" w:space="0" w:color="auto"/>
              <w:lef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w:t>
            </w:r>
          </w:p>
        </w:tc>
      </w:tr>
      <w:tr w:rsidR="001F1879">
        <w:trPr>
          <w:trHeight w:hRule="exact" w:val="470"/>
          <w:jc w:val="center"/>
        </w:trPr>
        <w:tc>
          <w:tcPr>
            <w:tcW w:w="7123"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jc w:val="left"/>
            </w:pPr>
            <w:r>
              <w:t>Экран (электронная доска)</w:t>
            </w:r>
          </w:p>
        </w:tc>
        <w:tc>
          <w:tcPr>
            <w:tcW w:w="1421" w:type="dxa"/>
            <w:tcBorders>
              <w:top w:val="single" w:sz="4" w:space="0" w:color="auto"/>
              <w:left w:val="single" w:sz="4" w:space="0" w:color="auto"/>
              <w:bottom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right="200" w:firstLine="0"/>
              <w:jc w:val="right"/>
            </w:pPr>
            <w:r>
              <w:t>комплект</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F1879" w:rsidRDefault="00EB0286">
            <w:pPr>
              <w:pStyle w:val="20"/>
              <w:framePr w:w="9758" w:wrap="notBeside" w:vAnchor="text" w:hAnchor="text" w:xAlign="center" w:y="1"/>
              <w:shd w:val="clear" w:color="auto" w:fill="auto"/>
              <w:spacing w:after="0" w:line="240" w:lineRule="exact"/>
              <w:ind w:firstLine="0"/>
            </w:pPr>
            <w:r>
              <w:t>1</w:t>
            </w:r>
          </w:p>
        </w:tc>
      </w:tr>
    </w:tbl>
    <w:p w:rsidR="001F1879" w:rsidRDefault="001F1879">
      <w:pPr>
        <w:framePr w:w="9758" w:wrap="notBeside" w:vAnchor="text" w:hAnchor="text" w:xAlign="center" w:y="1"/>
        <w:rPr>
          <w:sz w:val="2"/>
          <w:szCs w:val="2"/>
        </w:rPr>
      </w:pPr>
    </w:p>
    <w:p w:rsidR="001F1879" w:rsidRDefault="001F1879">
      <w:pPr>
        <w:rPr>
          <w:sz w:val="2"/>
          <w:szCs w:val="2"/>
        </w:rPr>
      </w:pPr>
    </w:p>
    <w:p w:rsidR="001F1879" w:rsidRDefault="00EB0286">
      <w:pPr>
        <w:pStyle w:val="20"/>
        <w:shd w:val="clear" w:color="auto" w:fill="auto"/>
        <w:spacing w:after="0" w:line="274" w:lineRule="exact"/>
        <w:ind w:left="140" w:right="540" w:firstLine="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w:t>
      </w:r>
      <w:proofErr w:type="spellStart"/>
      <w:r>
        <w:t>асфальт</w:t>
      </w:r>
      <w:proofErr w:type="gramStart"/>
      <w:r>
        <w:t>о</w:t>
      </w:r>
      <w:proofErr w:type="spellEnd"/>
      <w:r>
        <w:t>-</w:t>
      </w:r>
      <w:proofErr w:type="gramEnd"/>
      <w:r>
        <w:t xml:space="preserve">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F1879" w:rsidRDefault="00EB0286">
      <w:pPr>
        <w:pStyle w:val="20"/>
        <w:shd w:val="clear" w:color="auto" w:fill="auto"/>
        <w:spacing w:after="0" w:line="274" w:lineRule="exact"/>
        <w:ind w:left="140" w:right="540" w:firstLine="0"/>
        <w:jc w:val="both"/>
      </w:pPr>
      <w:r>
        <w:t xml:space="preserve">Наклонный участок (эстакада) должен иметь продольный уклон относительно поверхности закрытой площадки или автодрома в пределах </w:t>
      </w:r>
      <w:r>
        <w:rPr>
          <w:rStyle w:val="22pt"/>
        </w:rPr>
        <w:t>8-16%</w:t>
      </w:r>
      <w:r>
        <w:t xml:space="preserve"> включительно, использование колейной эстакады не допускается.</w:t>
      </w:r>
    </w:p>
    <w:p w:rsidR="001F1879" w:rsidRDefault="00EB0286">
      <w:pPr>
        <w:pStyle w:val="20"/>
        <w:shd w:val="clear" w:color="auto" w:fill="auto"/>
        <w:spacing w:after="0" w:line="274" w:lineRule="exact"/>
        <w:ind w:left="140" w:right="540" w:firstLine="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F1879" w:rsidRDefault="00EB0286">
      <w:pPr>
        <w:pStyle w:val="20"/>
        <w:shd w:val="clear" w:color="auto" w:fill="auto"/>
        <w:spacing w:after="0" w:line="274" w:lineRule="exact"/>
        <w:ind w:left="140" w:right="540" w:firstLine="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w:t>
      </w:r>
      <w:proofErr w:type="gramStart"/>
      <w:r>
        <w:t>Р</w:t>
      </w:r>
      <w:proofErr w:type="gramEnd"/>
      <w: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&lt;2&gt;, что соответствует влажному асфальтобетонному покрытию.</w:t>
      </w:r>
    </w:p>
    <w:p w:rsidR="001F1879" w:rsidRDefault="00EB0286">
      <w:pPr>
        <w:pStyle w:val="20"/>
        <w:shd w:val="clear" w:color="auto" w:fill="auto"/>
        <w:spacing w:after="0" w:line="274" w:lineRule="exact"/>
        <w:ind w:left="140" w:right="540" w:firstLine="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F1879" w:rsidRDefault="00EB0286">
      <w:pPr>
        <w:pStyle w:val="50"/>
        <w:shd w:val="clear" w:color="auto" w:fill="auto"/>
        <w:spacing w:line="226" w:lineRule="exact"/>
        <w:ind w:right="60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F1879" w:rsidRDefault="00EB0286">
      <w:pPr>
        <w:pStyle w:val="60"/>
        <w:shd w:val="clear" w:color="auto" w:fill="auto"/>
        <w:ind w:right="600"/>
      </w:pPr>
      <w:proofErr w:type="gramStart"/>
      <w:r>
        <w:t xml:space="preserve">&lt;2&gt;Постановление Совета Министров - Правительства Российской Федерации от 23 октября 1993 г. № 1090 "О Правилах </w:t>
      </w:r>
      <w:r>
        <w:lastRenderedPageBreak/>
        <w:t>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w:t>
      </w:r>
      <w:proofErr w:type="gramEnd"/>
      <w:r>
        <w:t xml:space="preserve"> 2003, № 20, ст. 1899; 2003, № 40, ст. 3891; 2005, № 52, ст. 5733; 2006, № 11, ст. 1179; 2008, № </w:t>
      </w:r>
      <w:r>
        <w:rPr>
          <w:rStyle w:val="610pt"/>
        </w:rPr>
        <w:t>8</w:t>
      </w:r>
      <w:r>
        <w:t>, ст. 741; № 17, ст. 1882; 2009, № 2, ст. 233; № 5, ст. 610; 2010, № 9, ст. 976; № 20, ст. 2471</w:t>
      </w:r>
      <w:proofErr w:type="gramStart"/>
      <w:r>
        <w:t xml:space="preserve"> ;</w:t>
      </w:r>
      <w:proofErr w:type="gramEnd"/>
      <w:r>
        <w:t xml:space="preserve">2011, № 42, ст. 5922; 2012, № 1, ст. 154; № </w:t>
      </w:r>
      <w:r>
        <w:rPr>
          <w:rStyle w:val="610pt"/>
        </w:rPr>
        <w:t>15</w:t>
      </w:r>
      <w:r>
        <w:t xml:space="preserve">. </w:t>
      </w:r>
      <w:r>
        <w:rPr>
          <w:vertAlign w:val="subscript"/>
        </w:rPr>
        <w:t>ст</w:t>
      </w:r>
      <w:r>
        <w:t xml:space="preserve">. 1780; № 30, ст. 4289; № </w:t>
      </w:r>
      <w:proofErr w:type="gramStart"/>
      <w:r>
        <w:t>47, ст. 6505; 2013, № 5, ст. 371; № 5, ст. 404; № 24, ст. 2999; № 31, ст. 4218; № 41, ст. 5194).</w:t>
      </w:r>
      <w:proofErr w:type="gramEnd"/>
    </w:p>
    <w:p w:rsidR="001F1879" w:rsidRDefault="00EB0286">
      <w:pPr>
        <w:pStyle w:val="20"/>
        <w:shd w:val="clear" w:color="auto" w:fill="auto"/>
        <w:spacing w:after="0" w:line="274" w:lineRule="exact"/>
        <w:ind w:right="600" w:firstLine="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1F1879" w:rsidRDefault="00EB0286">
      <w:pPr>
        <w:pStyle w:val="20"/>
        <w:shd w:val="clear" w:color="auto" w:fill="auto"/>
        <w:spacing w:after="0" w:line="274" w:lineRule="exact"/>
        <w:ind w:right="600" w:firstLine="0"/>
        <w:jc w:val="both"/>
      </w:pPr>
      <w:r>
        <w:t>Продольный уклон закрытой площадки или автодрома (за исключением наклонного участка (эстакады)) должен быть не более 100%.</w:t>
      </w:r>
    </w:p>
    <w:p w:rsidR="001F1879" w:rsidRDefault="00EB0286">
      <w:pPr>
        <w:pStyle w:val="20"/>
        <w:shd w:val="clear" w:color="auto" w:fill="auto"/>
        <w:spacing w:after="0" w:line="274" w:lineRule="exact"/>
        <w:ind w:right="600" w:firstLine="0"/>
        <w:jc w:val="both"/>
      </w:pPr>
      <w:r>
        <w:t xml:space="preserve">В случае проведения обучения в темное время суток освещенность закрытой площадки или автодрома должна быть не менее 20 </w:t>
      </w:r>
      <w:proofErr w:type="spellStart"/>
      <w:r>
        <w:t>лк</w:t>
      </w:r>
      <w:proofErr w:type="spellEnd"/>
      <w:r>
        <w:t xml:space="preserve">. Отношение максимальной освещенности </w:t>
      </w:r>
      <w:proofErr w:type="gramStart"/>
      <w:r>
        <w:t>к</w:t>
      </w:r>
      <w:proofErr w:type="gramEnd"/>
      <w:r>
        <w:t xml:space="preserve"> средней должно быть не более 3:1. Показатель </w:t>
      </w:r>
      <w:proofErr w:type="spellStart"/>
      <w:r>
        <w:t>ослепленности</w:t>
      </w:r>
      <w:proofErr w:type="spellEnd"/>
      <w:r>
        <w:t xml:space="preserve"> установок наружного освещения не должен превышать 150.</w:t>
      </w:r>
    </w:p>
    <w:p w:rsidR="001F1879" w:rsidRDefault="00EB0286">
      <w:pPr>
        <w:pStyle w:val="20"/>
        <w:shd w:val="clear" w:color="auto" w:fill="auto"/>
        <w:spacing w:after="0" w:line="274" w:lineRule="exact"/>
        <w:ind w:right="600" w:firstLine="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F1879" w:rsidRDefault="00EB0286">
      <w:pPr>
        <w:pStyle w:val="20"/>
        <w:shd w:val="clear" w:color="auto" w:fill="auto"/>
        <w:spacing w:after="0" w:line="274" w:lineRule="exact"/>
        <w:ind w:right="600" w:firstLine="0"/>
        <w:jc w:val="both"/>
      </w:pPr>
      <w:r>
        <w:t xml:space="preserve">Автодромы, кроме того, должны быть оборудованы средствами организации дорожного движения в соответствии с требованиями ГОСТ </w:t>
      </w:r>
      <w:proofErr w:type="gramStart"/>
      <w:r>
        <w:t>Р</w:t>
      </w:r>
      <w:proofErr w:type="gramEnd"/>
      <w:r>
        <w:t xml:space="preserve"> 52290-2004 "Технические средства организации дорожного движения. Знаки дорожные. Общие технические требования" (далее - ГОСТ </w:t>
      </w:r>
      <w:proofErr w:type="gramStart"/>
      <w:r>
        <w:t>Р</w:t>
      </w:r>
      <w:proofErr w:type="gramEnd"/>
      <w:r>
        <w:t xml:space="preserve"> 52290-2004), ГОСТ Р 51256-2011 "Технические средства организации дорожного движения. Разметка дорожная. Классификация. Технические требования", ГОСТ </w:t>
      </w:r>
      <w:proofErr w:type="gramStart"/>
      <w:r>
        <w:t>Р</w:t>
      </w:r>
      <w:proofErr w:type="gramEnd"/>
      <w:r>
        <w:t xml:space="preserve"> 52282-2004 "Технические средства организац</w:t>
      </w:r>
      <w:r w:rsidR="00223660">
        <w:t>ии дорожного движения. Светофоры</w:t>
      </w:r>
      <w:r>
        <w:t xml:space="preserve"> дорожные. Типы и основные параметры. Общие технические требования. Методы испытаний" (далее - ГОСТ </w:t>
      </w:r>
      <w:proofErr w:type="gramStart"/>
      <w:r>
        <w:t>Р</w:t>
      </w:r>
      <w:proofErr w:type="gramEnd"/>
      <w:r>
        <w:t xml:space="preserve">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w:t>
      </w:r>
      <w:proofErr w:type="gramStart"/>
      <w:r>
        <w:t>Р</w:t>
      </w:r>
      <w:proofErr w:type="gramEnd"/>
      <w:r>
        <w:t xml:space="preserve"> 52290-2004, светофоров типа Т.1 по ГОСТ Р 52282-2004 и уменьшение норм установки дорожных знаков, светофоров &lt;1&gt;.</w:t>
      </w:r>
    </w:p>
    <w:p w:rsidR="001F1879" w:rsidRDefault="00EB0286">
      <w:pPr>
        <w:pStyle w:val="20"/>
        <w:shd w:val="clear" w:color="auto" w:fill="auto"/>
        <w:spacing w:after="0" w:line="274" w:lineRule="exact"/>
        <w:ind w:right="600" w:firstLine="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F1879" w:rsidRDefault="00EB0286">
      <w:pPr>
        <w:pStyle w:val="20"/>
        <w:shd w:val="clear" w:color="auto" w:fill="auto"/>
        <w:spacing w:after="0" w:line="274" w:lineRule="exact"/>
        <w:ind w:right="600" w:firstLine="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F1879" w:rsidRDefault="00EB0286">
      <w:pPr>
        <w:pStyle w:val="20"/>
        <w:shd w:val="clear" w:color="auto" w:fill="auto"/>
        <w:spacing w:after="215" w:line="274" w:lineRule="exact"/>
        <w:ind w:right="600" w:firstLine="0"/>
        <w:jc w:val="both"/>
      </w:pPr>
      <w:r>
        <w:t xml:space="preserve">Оценка состояния учебно-материальной базы по результатам </w:t>
      </w:r>
      <w:proofErr w:type="spellStart"/>
      <w:r>
        <w:t>самообследования</w:t>
      </w:r>
      <w:proofErr w:type="spellEnd"/>
      <w: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F1879" w:rsidRDefault="00EB0286">
      <w:pPr>
        <w:pStyle w:val="50"/>
        <w:shd w:val="clear" w:color="auto" w:fill="auto"/>
        <w:spacing w:line="230" w:lineRule="exact"/>
        <w:ind w:right="600"/>
        <w:jc w:val="both"/>
      </w:pPr>
      <w:proofErr w:type="gramStart"/>
      <w:r>
        <w:t xml:space="preserve">&lt;1&gt;Постановление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w:t>
      </w:r>
      <w:r>
        <w:rPr>
          <w:lang w:val="en-US" w:eastAsia="en-US" w:bidi="en-US"/>
        </w:rPr>
        <w:t>N</w:t>
      </w:r>
      <w:r w:rsidRPr="00EB0286">
        <w:rPr>
          <w:lang w:eastAsia="en-US" w:bidi="en-US"/>
        </w:rPr>
        <w:t xml:space="preserve"> </w:t>
      </w:r>
      <w:r>
        <w:t>45, ст. 5521; 2000, № 18, ст. 1985; 2001, № 11, ст. 1029; 2002, № 9, ст. 931; № 27, ст. 2693;</w:t>
      </w:r>
      <w:proofErr w:type="gramEnd"/>
      <w:r>
        <w:t xml:space="preserve"> </w:t>
      </w:r>
      <w:proofErr w:type="gramStart"/>
      <w:r>
        <w:t xml:space="preserve">2003, № 20, ст. 1899; 2003, № 40, ст. 3891; 2005, № 52, ст. 5733; 2006, № 11, ст. 1179; 2008, № 8, ст. 741; № 17, ст. 1882; 2009, № 2, ст. 233; № 5, ст. 610; 2010, № 9, ст. 976; № 20, ст. 2471;2011, № 42, ст. 5922; 2012, </w:t>
      </w:r>
      <w:r>
        <w:rPr>
          <w:rStyle w:val="5MSReferenceSansSerif85pt"/>
        </w:rPr>
        <w:t>N</w:t>
      </w:r>
      <w:r w:rsidRPr="00EB0286">
        <w:rPr>
          <w:rStyle w:val="5MSReferenceSansSerif5pt"/>
          <w:lang w:val="ru-RU"/>
        </w:rPr>
        <w:t>2</w:t>
      </w:r>
      <w:r w:rsidRPr="00EB0286">
        <w:rPr>
          <w:lang w:eastAsia="en-US" w:bidi="en-US"/>
        </w:rPr>
        <w:t xml:space="preserve"> </w:t>
      </w:r>
      <w:r>
        <w:t>1, ст. 154; № 15, ст. 1780; № 30, ст. 4289;</w:t>
      </w:r>
      <w:proofErr w:type="gramEnd"/>
      <w:r>
        <w:t xml:space="preserve"> № </w:t>
      </w:r>
      <w:proofErr w:type="gramStart"/>
      <w:r>
        <w:t>47, ст. 6505; 2013, № 5, ст. 371; № 5, ст. 404; № 24, ст. 2999; № 31, ст. 4218; № 41, ст. 5194).</w:t>
      </w:r>
      <w:proofErr w:type="gramEnd"/>
      <w:r>
        <w:t xml:space="preserve"> </w:t>
      </w:r>
      <w:r>
        <w:rPr>
          <w:rStyle w:val="512pt"/>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F1879" w:rsidRDefault="00EB0286">
      <w:pPr>
        <w:pStyle w:val="20"/>
        <w:shd w:val="clear" w:color="auto" w:fill="auto"/>
        <w:spacing w:after="0" w:line="274" w:lineRule="exact"/>
        <w:ind w:right="600" w:firstLine="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F1879" w:rsidRDefault="00EB0286">
      <w:pPr>
        <w:pStyle w:val="20"/>
        <w:shd w:val="clear" w:color="auto" w:fill="auto"/>
        <w:spacing w:after="0" w:line="274" w:lineRule="exact"/>
        <w:ind w:right="600" w:firstLine="0"/>
        <w:jc w:val="both"/>
      </w:pPr>
      <w:r>
        <w:t xml:space="preserve">Оценка состояния учебно-материальной базы по результатам </w:t>
      </w:r>
      <w:proofErr w:type="spellStart"/>
      <w:r>
        <w:t>самообследования</w:t>
      </w:r>
      <w:proofErr w:type="spellEnd"/>
      <w: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F1879" w:rsidRDefault="00EB0286">
      <w:pPr>
        <w:pStyle w:val="32"/>
        <w:shd w:val="clear" w:color="auto" w:fill="auto"/>
        <w:spacing w:after="201" w:line="240" w:lineRule="exact"/>
        <w:ind w:left="360"/>
        <w:jc w:val="center"/>
      </w:pPr>
      <w:r>
        <w:t>VII. СИСТЕМА ОЦЕНКИ РЕЗУЛЬТАТОВ ОСВОЕНИЯ ПРИМЕРНОЙ ПРОГРАММЫ</w:t>
      </w:r>
    </w:p>
    <w:p w:rsidR="001F1879" w:rsidRDefault="00EB0286">
      <w:pPr>
        <w:pStyle w:val="20"/>
        <w:shd w:val="clear" w:color="auto" w:fill="auto"/>
        <w:spacing w:after="0" w:line="274" w:lineRule="exact"/>
        <w:ind w:left="160" w:right="580" w:firstLine="0"/>
        <w:jc w:val="left"/>
      </w:pPr>
      <w:r>
        <w:t xml:space="preserve">Промежуточная аттестация обучающихся по теоретическим предметам обучения осуществляется в форме зачетов. Зачеты проводятся в соответствии с календарным учебным графиком </w:t>
      </w:r>
      <w:proofErr w:type="gramStart"/>
      <w:r>
        <w:t>прохождения программы подготовки водителей транспортных средств</w:t>
      </w:r>
      <w:proofErr w:type="gramEnd"/>
      <w:r>
        <w:t xml:space="preserve"> категории «В». Промежуточная аттестация по практическому вождению транспортных средств осуществляется путем выполнения контрольных заданий: по окончании первоначального обучения вождению</w:t>
      </w:r>
    </w:p>
    <w:p w:rsidR="001F1879" w:rsidRDefault="00EB0286">
      <w:pPr>
        <w:pStyle w:val="20"/>
        <w:numPr>
          <w:ilvl w:val="0"/>
          <w:numId w:val="11"/>
        </w:numPr>
        <w:shd w:val="clear" w:color="auto" w:fill="auto"/>
        <w:tabs>
          <w:tab w:val="left" w:pos="550"/>
        </w:tabs>
        <w:spacing w:after="0" w:line="274" w:lineRule="exact"/>
        <w:ind w:left="160" w:right="580" w:firstLine="0"/>
        <w:jc w:val="left"/>
      </w:pPr>
      <w:r>
        <w:t xml:space="preserve">контрольного задания № 1; по окончании обучения вождению в условиях дорожного </w:t>
      </w:r>
      <w:r>
        <w:lastRenderedPageBreak/>
        <w:t>движения — контрольного задания № 2.</w:t>
      </w:r>
    </w:p>
    <w:p w:rsidR="001F1879" w:rsidRDefault="00EB0286">
      <w:pPr>
        <w:pStyle w:val="20"/>
        <w:shd w:val="clear" w:color="auto" w:fill="auto"/>
        <w:spacing w:after="0" w:line="274" w:lineRule="exact"/>
        <w:ind w:left="160" w:right="580" w:firstLine="0"/>
        <w:jc w:val="left"/>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F1879" w:rsidRDefault="00EB0286">
      <w:pPr>
        <w:pStyle w:val="20"/>
        <w:shd w:val="clear" w:color="auto" w:fill="auto"/>
        <w:spacing w:after="0" w:line="274" w:lineRule="exact"/>
        <w:ind w:left="160" w:right="580" w:firstLine="0"/>
        <w:jc w:val="left"/>
      </w:pPr>
      <w:r>
        <w:t>К проведению квалификационного экзамена привлекаются представители работодателей, их объединений &lt;1&gt;.</w:t>
      </w:r>
    </w:p>
    <w:p w:rsidR="001F1879" w:rsidRDefault="00EB0286">
      <w:pPr>
        <w:pStyle w:val="20"/>
        <w:shd w:val="clear" w:color="auto" w:fill="auto"/>
        <w:spacing w:after="0" w:line="274" w:lineRule="exact"/>
        <w:ind w:left="160" w:firstLine="0"/>
        <w:jc w:val="left"/>
      </w:pPr>
      <w:r>
        <w:t>Проверка теоретических знаний при проведении квалификационного экзамена проводится по предметам:</w:t>
      </w:r>
    </w:p>
    <w:p w:rsidR="001F1879" w:rsidRDefault="00EB0286">
      <w:pPr>
        <w:pStyle w:val="20"/>
        <w:shd w:val="clear" w:color="auto" w:fill="auto"/>
        <w:spacing w:after="0" w:line="274" w:lineRule="exact"/>
        <w:ind w:left="160" w:firstLine="0"/>
        <w:jc w:val="left"/>
      </w:pPr>
      <w:r>
        <w:t>«Основы законодательства в сфере дорожного движения»;</w:t>
      </w:r>
    </w:p>
    <w:p w:rsidR="001F1879" w:rsidRDefault="00EB0286">
      <w:pPr>
        <w:pStyle w:val="20"/>
        <w:shd w:val="clear" w:color="auto" w:fill="auto"/>
        <w:spacing w:after="0" w:line="274" w:lineRule="exact"/>
        <w:ind w:left="160" w:firstLine="0"/>
        <w:jc w:val="left"/>
      </w:pPr>
      <w:r>
        <w:t>«Устройство и техническое обслуживание транспортных средств категории «В» как объектов управления»;</w:t>
      </w:r>
    </w:p>
    <w:p w:rsidR="001F1879" w:rsidRDefault="00EB0286">
      <w:pPr>
        <w:pStyle w:val="20"/>
        <w:shd w:val="clear" w:color="auto" w:fill="auto"/>
        <w:spacing w:after="0" w:line="274" w:lineRule="exact"/>
        <w:ind w:left="160" w:firstLine="0"/>
        <w:jc w:val="left"/>
      </w:pPr>
      <w:r>
        <w:t>«Основы управления транспортными средствами категории «В»;</w:t>
      </w:r>
    </w:p>
    <w:p w:rsidR="001F1879" w:rsidRDefault="00EB0286">
      <w:pPr>
        <w:pStyle w:val="20"/>
        <w:shd w:val="clear" w:color="auto" w:fill="auto"/>
        <w:spacing w:after="0" w:line="274" w:lineRule="exact"/>
        <w:ind w:left="160" w:firstLine="0"/>
        <w:jc w:val="left"/>
      </w:pPr>
      <w:r>
        <w:t>«Организация и выполнение грузовых перевозок автомобильным транспортом»;</w:t>
      </w:r>
    </w:p>
    <w:p w:rsidR="001F1879" w:rsidRDefault="00EB0286">
      <w:pPr>
        <w:pStyle w:val="20"/>
        <w:shd w:val="clear" w:color="auto" w:fill="auto"/>
        <w:spacing w:after="0" w:line="274" w:lineRule="exact"/>
        <w:ind w:left="160" w:right="580" w:firstLine="0"/>
        <w:jc w:val="left"/>
      </w:pPr>
      <w:r>
        <w:t>«Организация и выполнение пассажирских перевозок автомобильным транспортом».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F1879" w:rsidRDefault="00EB0286">
      <w:pPr>
        <w:pStyle w:val="20"/>
        <w:shd w:val="clear" w:color="auto" w:fill="auto"/>
        <w:spacing w:after="0" w:line="274" w:lineRule="exact"/>
        <w:ind w:left="160" w:right="580" w:firstLine="0"/>
        <w:jc w:val="left"/>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1F1879" w:rsidRDefault="00EB0286">
      <w:pPr>
        <w:pStyle w:val="20"/>
        <w:shd w:val="clear" w:color="auto" w:fill="auto"/>
        <w:spacing w:after="0" w:line="274" w:lineRule="exact"/>
        <w:ind w:left="160" w:right="580" w:firstLine="0"/>
        <w:jc w:val="left"/>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водителя&lt;2&gt;.</w:t>
      </w:r>
    </w:p>
    <w:p w:rsidR="001F1879" w:rsidRDefault="00EB0286">
      <w:pPr>
        <w:pStyle w:val="20"/>
        <w:shd w:val="clear" w:color="auto" w:fill="auto"/>
        <w:spacing w:after="215" w:line="274" w:lineRule="exact"/>
        <w:ind w:left="160" w:right="580" w:firstLine="0"/>
        <w:jc w:val="left"/>
      </w:pPr>
      <w: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 Индивидуальный учет результатов освоения </w:t>
      </w:r>
      <w:proofErr w:type="gramStart"/>
      <w:r>
        <w:t>обучающимися</w:t>
      </w:r>
      <w:proofErr w:type="gramEnd"/>
      <w:r>
        <w:t xml:space="preserve">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F1879" w:rsidRDefault="00EB0286">
      <w:pPr>
        <w:pStyle w:val="50"/>
        <w:shd w:val="clear" w:color="auto" w:fill="auto"/>
        <w:spacing w:after="266" w:line="230" w:lineRule="exact"/>
        <w:ind w:left="160" w:right="580"/>
      </w:pPr>
      <w:r>
        <w:t xml:space="preserve">&lt;1&gt;Статья 74 Федерального закона от 29 декабря 2012 г. </w:t>
      </w:r>
      <w:r>
        <w:rPr>
          <w:lang w:val="en-US" w:eastAsia="en-US" w:bidi="en-US"/>
        </w:rPr>
        <w:t>N</w:t>
      </w:r>
      <w:r w:rsidRPr="00EB0286">
        <w:rPr>
          <w:lang w:eastAsia="en-US" w:bidi="en-US"/>
        </w:rPr>
        <w:t xml:space="preserve"> </w:t>
      </w:r>
      <w:r>
        <w:t xml:space="preserve">273-ФЗ "Об образовании в Российской Федерации". &lt;2&gt;Статья 60 Федерального закона от 29 декабря 2012 г. </w:t>
      </w:r>
      <w:r>
        <w:rPr>
          <w:lang w:val="en-US" w:eastAsia="en-US" w:bidi="en-US"/>
        </w:rPr>
        <w:t>N</w:t>
      </w:r>
      <w:r w:rsidRPr="00EB0286">
        <w:rPr>
          <w:lang w:eastAsia="en-US" w:bidi="en-US"/>
        </w:rPr>
        <w:t xml:space="preserve"> </w:t>
      </w:r>
      <w:r>
        <w:t>273-ФЗ "Об образовании в Российской Федерации</w:t>
      </w:r>
    </w:p>
    <w:p w:rsidR="001F1879" w:rsidRDefault="00EB0286">
      <w:pPr>
        <w:pStyle w:val="32"/>
        <w:shd w:val="clear" w:color="auto" w:fill="auto"/>
        <w:spacing w:line="274" w:lineRule="exact"/>
        <w:ind w:left="360"/>
        <w:jc w:val="center"/>
      </w:pPr>
      <w:r>
        <w:t>VIII. УЧЕБНО-МЕТОДИЧЕСКИЕ МАТЕРИАЛЫ, ОБЕСПЕЧИВАЮЩИЕ</w:t>
      </w:r>
      <w:r>
        <w:br/>
        <w:t>РЕАЛИЗАЦИЮ ПРОГРАММЫ</w:t>
      </w:r>
    </w:p>
    <w:p w:rsidR="001F1879" w:rsidRDefault="00EB0286">
      <w:pPr>
        <w:pStyle w:val="20"/>
        <w:shd w:val="clear" w:color="auto" w:fill="auto"/>
        <w:spacing w:after="0" w:line="274" w:lineRule="exact"/>
        <w:ind w:left="160" w:firstLine="0"/>
        <w:jc w:val="left"/>
      </w:pPr>
      <w:r>
        <w:t>Учебно-методические материалы представлены:</w:t>
      </w:r>
    </w:p>
    <w:p w:rsidR="001F1879" w:rsidRDefault="00EB0286">
      <w:pPr>
        <w:pStyle w:val="20"/>
        <w:numPr>
          <w:ilvl w:val="0"/>
          <w:numId w:val="11"/>
        </w:numPr>
        <w:shd w:val="clear" w:color="auto" w:fill="auto"/>
        <w:tabs>
          <w:tab w:val="left" w:pos="554"/>
        </w:tabs>
        <w:spacing w:after="0" w:line="274" w:lineRule="exact"/>
        <w:ind w:left="160" w:right="580" w:firstLine="0"/>
        <w:jc w:val="left"/>
      </w:pPr>
      <w:r>
        <w:t>Примерной программой профессиональной подготовки водителей транспортных средств категории "В", утвержденной в установленном порядке;</w:t>
      </w:r>
    </w:p>
    <w:p w:rsidR="001F1879" w:rsidRDefault="00EB0286">
      <w:pPr>
        <w:pStyle w:val="20"/>
        <w:numPr>
          <w:ilvl w:val="0"/>
          <w:numId w:val="11"/>
        </w:numPr>
        <w:shd w:val="clear" w:color="auto" w:fill="auto"/>
        <w:tabs>
          <w:tab w:val="left" w:pos="362"/>
        </w:tabs>
        <w:spacing w:after="0" w:line="274" w:lineRule="exact"/>
        <w:ind w:left="160" w:right="580" w:firstLine="0"/>
        <w:jc w:val="left"/>
      </w:pPr>
      <w:r>
        <w:t>Образовательной программой профессиональной подготовки водителей транспортных средств категории "В", согласованной с Госавтоинспекцией и утвержденной руководителем организации, осуществляющей образовательную деятельность;</w:t>
      </w:r>
    </w:p>
    <w:p w:rsidR="001F1879" w:rsidRDefault="00EB0286">
      <w:pPr>
        <w:pStyle w:val="20"/>
        <w:numPr>
          <w:ilvl w:val="0"/>
          <w:numId w:val="11"/>
        </w:numPr>
        <w:shd w:val="clear" w:color="auto" w:fill="auto"/>
        <w:tabs>
          <w:tab w:val="left" w:pos="367"/>
        </w:tabs>
        <w:spacing w:after="0" w:line="274" w:lineRule="exact"/>
        <w:ind w:left="160" w:right="580" w:firstLine="0"/>
        <w:jc w:val="left"/>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F1879" w:rsidRDefault="00EB0286">
      <w:pPr>
        <w:pStyle w:val="20"/>
        <w:numPr>
          <w:ilvl w:val="0"/>
          <w:numId w:val="11"/>
        </w:numPr>
        <w:shd w:val="clear" w:color="auto" w:fill="auto"/>
        <w:tabs>
          <w:tab w:val="left" w:pos="372"/>
        </w:tabs>
        <w:spacing w:after="0" w:line="274" w:lineRule="exact"/>
        <w:ind w:left="160" w:right="580" w:firstLine="0"/>
        <w:jc w:val="left"/>
      </w:pPr>
      <w:r>
        <w:t xml:space="preserve">Материалами для проведения промежуточной и итоговой аттестации </w:t>
      </w:r>
      <w:proofErr w:type="gramStart"/>
      <w:r>
        <w:t>обучающихся</w:t>
      </w:r>
      <w:proofErr w:type="gramEnd"/>
      <w:r>
        <w:t>, утвержденными руководителем организации, осуществляющей образовательную деятельность.</w:t>
      </w:r>
    </w:p>
    <w:sectPr w:rsidR="001F1879">
      <w:pgSz w:w="11900" w:h="16840"/>
      <w:pgMar w:top="147" w:right="367" w:bottom="872" w:left="85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716" w:rsidRDefault="00D75716">
      <w:r>
        <w:separator/>
      </w:r>
    </w:p>
  </w:endnote>
  <w:endnote w:type="continuationSeparator" w:id="0">
    <w:p w:rsidR="00D75716" w:rsidRDefault="00D75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52" type="#_x0000_t202" style="position:absolute;margin-left:304.85pt;margin-top:793.55pt;width:4.3pt;height:6.95pt;z-index:-188744062;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2</w:t>
                </w:r>
                <w:r>
                  <w:rPr>
                    <w:rStyle w:val="10pt"/>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4" type="#_x0000_t202" style="position:absolute;margin-left:290.35pt;margin-top:809.65pt;width:9.85pt;height:6.95pt;z-index:-188744049;mso-wrap-style:none;mso-wrap-distance-left:5pt;mso-wrap-distance-right:5pt;mso-position-horizontal-relative:page;mso-position-vertical-relative:page" wrapcoords="0 0" filled="f" stroked="f">
          <v:textbox style="mso-next-textbox:#_x0000_s2074;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10</w:t>
                </w:r>
                <w:r>
                  <w:rPr>
                    <w:rStyle w:val="95pt"/>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5" type="#_x0000_t202" style="position:absolute;margin-left:290.35pt;margin-top:809.65pt;width:9.85pt;height:6.95pt;z-index:-188744048;mso-wrap-style:none;mso-wrap-distance-left:5pt;mso-wrap-distance-right:5pt;mso-position-horizontal-relative:page;mso-position-vertical-relative:page" wrapcoords="0 0" filled="f" stroked="f">
          <v:textbox style="mso-next-textbox:#_x0000_s2075;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11</w:t>
                </w:r>
                <w:r>
                  <w:rPr>
                    <w:rStyle w:val="95pt"/>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6" type="#_x0000_t202" style="position:absolute;margin-left:290.35pt;margin-top:809.65pt;width:9.85pt;height:6.95pt;z-index:-188744047;mso-wrap-style:none;mso-wrap-distance-left:5pt;mso-wrap-distance-right:5pt;mso-position-horizontal-relative:page;mso-position-vertical-relative:page" wrapcoords="0 0" filled="f" stroked="f">
          <v:textbox style="mso-next-textbox:#_x0000_s2076;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Pr="00CF5015">
                  <w:rPr>
                    <w:rStyle w:val="95pt"/>
                    <w:b/>
                    <w:bCs/>
                    <w:noProof/>
                  </w:rPr>
                  <w:t>14</w:t>
                </w:r>
                <w:r>
                  <w:rPr>
                    <w:rStyle w:val="95pt"/>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7" type="#_x0000_t202" style="position:absolute;margin-left:290.35pt;margin-top:809.65pt;width:9.85pt;height:6.95pt;z-index:-188744046;mso-wrap-style:none;mso-wrap-distance-left:5pt;mso-wrap-distance-right:5pt;mso-position-horizontal-relative:page;mso-position-vertical-relative:page" wrapcoords="0 0" filled="f" stroked="f">
          <v:textbox style="mso-next-textbox:#_x0000_s2077;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13</w:t>
                </w:r>
                <w:r>
                  <w:rPr>
                    <w:rStyle w:val="95pt"/>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9" type="#_x0000_t202" style="position:absolute;margin-left:297.45pt;margin-top:801.5pt;width:9.6pt;height:6.95pt;z-index:-188744044;mso-wrap-style:none;mso-wrap-distance-left:5pt;mso-wrap-distance-right:5pt;mso-position-horizontal-relative:page;mso-position-vertical-relative:page" wrapcoords="0 0" filled="f" stroked="f">
          <v:textbox style="mso-next-textbox:#_x0000_s2079;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12</w:t>
                </w:r>
                <w:r>
                  <w:rPr>
                    <w:rStyle w:val="10pt"/>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0" type="#_x0000_t202" style="position:absolute;margin-left:290.35pt;margin-top:809.65pt;width:9.85pt;height:6.95pt;z-index:-188744043;mso-wrap-style:none;mso-wrap-distance-left:5pt;mso-wrap-distance-right:5pt;mso-position-horizontal-relative:page;mso-position-vertical-relative:page" wrapcoords="0 0" filled="f" stroked="f">
          <v:textbox style="mso-next-textbox:#_x0000_s2080;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16</w:t>
                </w:r>
                <w:r>
                  <w:rPr>
                    <w:rStyle w:val="95pt"/>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1" type="#_x0000_t202" style="position:absolute;margin-left:290.35pt;margin-top:809.65pt;width:9.85pt;height:6.95pt;z-index:-188744042;mso-wrap-style:none;mso-wrap-distance-left:5pt;mso-wrap-distance-right:5pt;mso-position-horizontal-relative:page;mso-position-vertical-relative:page" wrapcoords="0 0" filled="f" stroked="f">
          <v:textbox style="mso-next-textbox:#_x0000_s2081;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17</w:t>
                </w:r>
                <w:r>
                  <w:rPr>
                    <w:rStyle w:val="95pt"/>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3" type="#_x0000_t202" style="position:absolute;margin-left:288.6pt;margin-top:802.6pt;width:9.85pt;height:6.7pt;z-index:-188744040;mso-wrap-style:none;mso-wrap-distance-left:5pt;mso-wrap-distance-right:5pt;mso-position-horizontal-relative:page;mso-position-vertical-relative:page" wrapcoords="0 0" filled="f" stroked="f">
          <v:textbox style="mso-next-textbox:#_x0000_s2083;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14</w:t>
                </w:r>
                <w:r>
                  <w:rPr>
                    <w:rStyle w:val="10pt"/>
                    <w:b/>
                    <w:bCs/>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4" type="#_x0000_t202" style="position:absolute;margin-left:290.35pt;margin-top:809.65pt;width:9.85pt;height:6.95pt;z-index:-188744039;mso-wrap-style:none;mso-wrap-distance-left:5pt;mso-wrap-distance-right:5pt;mso-position-horizontal-relative:page;mso-position-vertical-relative:page" wrapcoords="0 0" filled="f" stroked="f">
          <v:textbox style="mso-next-textbox:#_x0000_s2084;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20</w:t>
                </w:r>
                <w:r>
                  <w:rPr>
                    <w:rStyle w:val="95pt"/>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5" type="#_x0000_t202" style="position:absolute;margin-left:290.35pt;margin-top:809.65pt;width:9.85pt;height:6.95pt;z-index:-188744038;mso-wrap-style:none;mso-wrap-distance-left:5pt;mso-wrap-distance-right:5pt;mso-position-horizontal-relative:page;mso-position-vertical-relative:page" wrapcoords="0 0" filled="f" stroked="f">
          <v:textbox style="mso-next-textbox:#_x0000_s2085;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21</w:t>
                </w:r>
                <w:r>
                  <w:rPr>
                    <w:rStyle w:val="95pt"/>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53" type="#_x0000_t202" style="position:absolute;margin-left:304.85pt;margin-top:793.55pt;width:4.3pt;height:6.95pt;z-index:-188744061;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3</w:t>
                </w:r>
                <w:r>
                  <w:rPr>
                    <w:rStyle w:val="10pt"/>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7" type="#_x0000_t202" style="position:absolute;margin-left:302.85pt;margin-top:802.6pt;width:9.85pt;height:7.2pt;z-index:-188744036;mso-wrap-style:none;mso-wrap-distance-left:5pt;mso-wrap-distance-right:5pt;mso-position-horizontal-relative:page;mso-position-vertical-relative:page" wrapcoords="0 0" filled="f" stroked="f">
          <v:textbox style="mso-next-textbox:#_x0000_s2087;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18</w:t>
                </w:r>
                <w:r>
                  <w:rPr>
                    <w:rStyle w:val="10pt"/>
                    <w:b/>
                    <w:bC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8" type="#_x0000_t202" style="position:absolute;margin-left:290.35pt;margin-top:809.65pt;width:9.85pt;height:6.95pt;z-index:-188744035;mso-wrap-style:none;mso-wrap-distance-left:5pt;mso-wrap-distance-right:5pt;mso-position-horizontal-relative:page;mso-position-vertical-relative:page" wrapcoords="0 0" filled="f" stroked="f">
          <v:textbox style="mso-next-textbox:#_x0000_s2088;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26</w:t>
                </w:r>
                <w:r>
                  <w:rPr>
                    <w:rStyle w:val="95pt"/>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9" type="#_x0000_t202" style="position:absolute;margin-left:290.35pt;margin-top:809.65pt;width:9.85pt;height:6.95pt;z-index:-188744034;mso-wrap-style:none;mso-wrap-distance-left:5pt;mso-wrap-distance-right:5pt;mso-position-horizontal-relative:page;mso-position-vertical-relative:page" wrapcoords="0 0" filled="f" stroked="f">
          <v:textbox style="mso-next-textbox:#_x0000_s2089;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27</w:t>
                </w:r>
                <w:r>
                  <w:rPr>
                    <w:rStyle w:val="95pt"/>
                    <w:b/>
                    <w:bCs/>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91" type="#_x0000_t202" style="position:absolute;margin-left:291.5pt;margin-top:801.7pt;width:9.85pt;height:6.95pt;z-index:-188744032;mso-wrap-style:none;mso-wrap-distance-left:5pt;mso-wrap-distance-right:5pt;mso-position-horizontal-relative:page;mso-position-vertical-relative:page" wrapcoords="0 0" filled="f" stroked="f">
          <v:textbox style="mso-next-textbox:#_x0000_s2091;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22</w:t>
                </w:r>
                <w:r>
                  <w:rPr>
                    <w:rStyle w:val="10pt"/>
                    <w:b/>
                    <w:bCs/>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92" type="#_x0000_t202" style="position:absolute;margin-left:290.35pt;margin-top:809.65pt;width:9.85pt;height:6.95pt;z-index:-188744031;mso-wrap-style:none;mso-wrap-distance-left:5pt;mso-wrap-distance-right:5pt;mso-position-horizontal-relative:page;mso-position-vertical-relative:page" wrapcoords="0 0" filled="f" stroked="f">
          <v:textbox style="mso-next-textbox:#_x0000_s2092;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42</w:t>
                </w:r>
                <w:r>
                  <w:rPr>
                    <w:rStyle w:val="95pt"/>
                    <w:b/>
                    <w:bCs/>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93" type="#_x0000_t202" style="position:absolute;margin-left:290.35pt;margin-top:809.65pt;width:9.85pt;height:6.95pt;z-index:-188744030;mso-wrap-style:none;mso-wrap-distance-left:5pt;mso-wrap-distance-right:5pt;mso-position-horizontal-relative:page;mso-position-vertical-relative:page" wrapcoords="0 0" filled="f" stroked="f">
          <v:textbox style="mso-next-textbox:#_x0000_s2093;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43</w:t>
                </w:r>
                <w:r>
                  <w:rPr>
                    <w:rStyle w:val="95pt"/>
                    <w:b/>
                    <w:bCs/>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95" type="#_x0000_t202" style="position:absolute;margin-left:294.4pt;margin-top:801.2pt;width:10.1pt;height:7.2pt;z-index:-188744028;mso-wrap-style:none;mso-wrap-distance-left:5pt;mso-wrap-distance-right:5pt;mso-position-horizontal-relative:page;mso-position-vertical-relative:page" wrapcoords="0 0" filled="f" stroked="f">
          <v:textbox style="mso-next-textbox:#_x0000_s2095;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28</w:t>
                </w:r>
                <w:r>
                  <w:rPr>
                    <w:rStyle w:val="10pt"/>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54" type="#_x0000_t202" style="position:absolute;margin-left:297pt;margin-top:801.05pt;width:4.1pt;height:6.95pt;z-index:-188744060;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1</w:t>
                </w:r>
                <w:r>
                  <w:rPr>
                    <w:rStyle w:val="10pt"/>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69" type="#_x0000_t202" style="position:absolute;margin-left:151.25pt;margin-top:809.85pt;width:12.5pt;height:7.7pt;z-index:-188744053;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proofErr w:type="gramStart"/>
                <w:r>
                  <w:rPr>
                    <w:rStyle w:val="4pt"/>
                  </w:rPr>
                  <w:t>v_.</w:t>
                </w:r>
                <w:proofErr w:type="gramEnd"/>
                <w:r>
                  <w:rPr>
                    <w:rStyle w:val="4pt"/>
                  </w:rPr>
                  <w:t xml:space="preserve"> </w:t>
                </w:r>
                <w:r>
                  <w:rPr>
                    <w:rStyle w:val="4pt"/>
                    <w:lang w:val="ru-RU" w:eastAsia="ru-RU" w:bidi="ru-RU"/>
                  </w:rPr>
                  <w:t>’</w:t>
                </w:r>
              </w:p>
            </w:txbxContent>
          </v:textbox>
          <w10:wrap anchorx="page" anchory="page"/>
        </v:shape>
      </w:pict>
    </w:r>
    <w:r>
      <w:pict>
        <v:shape id="_x0000_s2070" type="#_x0000_t202" style="position:absolute;margin-left:307.5pt;margin-top:802.65pt;width:5.05pt;height:6.7pt;z-index:-188744052;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6</w:t>
                </w:r>
                <w:r>
                  <w:rPr>
                    <w:rStyle w:val="10pt"/>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1" type="#_x0000_t202" style="position:absolute;margin-left:299.45pt;margin-top:792.9pt;width:4.55pt;height:7.2pt;z-index:-188744051;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10pt"/>
                    <w:b/>
                    <w:bCs/>
                    <w:noProof/>
                  </w:rPr>
                  <w:t>5</w:t>
                </w:r>
                <w:r>
                  <w:rPr>
                    <w:rStyle w:val="10pt"/>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2" type="#_x0000_t202" style="position:absolute;margin-left:290.35pt;margin-top:809.65pt;width:9.85pt;height:6.95pt;z-index:-188744050;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fldChar w:fldCharType="begin"/>
                </w:r>
                <w:r>
                  <w:instrText xml:space="preserve"> PAGE \* MERGEFORMAT </w:instrText>
                </w:r>
                <w:r>
                  <w:fldChar w:fldCharType="separate"/>
                </w:r>
                <w:r w:rsidR="002312AD" w:rsidRPr="002312AD">
                  <w:rPr>
                    <w:rStyle w:val="95pt"/>
                    <w:b/>
                    <w:bCs/>
                    <w:noProof/>
                  </w:rPr>
                  <w:t>4</w:t>
                </w:r>
                <w:r>
                  <w:rPr>
                    <w:rStyle w:val="95pt"/>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022AE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022AE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022A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716" w:rsidRDefault="00D75716"/>
  </w:footnote>
  <w:footnote w:type="continuationSeparator" w:id="0">
    <w:p w:rsidR="00D75716" w:rsidRDefault="00D757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50" type="#_x0000_t202" style="position:absolute;margin-left:212.9pt;margin-top:27.7pt;width:186.95pt;height:8.4pt;z-index:-188744064;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rPr>
                    <w:rStyle w:val="a6"/>
                    <w:b/>
                    <w:bCs/>
                  </w:rPr>
                  <w:t>I. ПОЯСНИТЕЛЬНАЯ ЗАПИСКА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90" type="#_x0000_t202" style="position:absolute;margin-left:570.15pt;margin-top:14.25pt;width:10.1pt;height:8.4pt;z-index:-188744033;mso-wrap-style:none;mso-wrap-distance-left:5pt;mso-wrap-distance-right:5pt;mso-position-horizontal-relative:page;mso-position-vertical-relative:page" wrapcoords="0 0" filled="f" stroked="f">
          <v:textbox style="mso-next-textbox:#_x0000_s2090;mso-fit-shape-to-text:t" inset="0,0,0,0">
            <w:txbxContent>
              <w:p w:rsidR="00022AEC" w:rsidRDefault="00022AEC">
                <w:pPr>
                  <w:pStyle w:val="a5"/>
                  <w:shd w:val="clear" w:color="auto" w:fill="auto"/>
                  <w:spacing w:line="240" w:lineRule="auto"/>
                </w:pPr>
                <w:r>
                  <w:rPr>
                    <w:rStyle w:val="Arial8pt"/>
                  </w:rPr>
                  <w:t>1</w:t>
                </w:r>
                <w:r>
                  <w:rPr>
                    <w:rStyle w:val="4pt"/>
                  </w:rPr>
                  <w:t>2.</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94" type="#_x0000_t202" style="position:absolute;margin-left:568.7pt;margin-top:11.85pt;width:10.8pt;height:9.85pt;z-index:-188744029;mso-wrap-style:none;mso-wrap-distance-left:5pt;mso-wrap-distance-right:5pt;mso-position-horizontal-relative:page;mso-position-vertical-relative:page" wrapcoords="0 0" filled="f" stroked="f">
          <v:textbox style="mso-next-textbox:#_x0000_s2094;mso-fit-shape-to-text:t" inset="0,0,0,0">
            <w:txbxContent>
              <w:p w:rsidR="00022AEC" w:rsidRDefault="00022AEC">
                <w:pPr>
                  <w:pStyle w:val="a5"/>
                  <w:shd w:val="clear" w:color="auto" w:fill="auto"/>
                  <w:spacing w:line="240" w:lineRule="auto"/>
                </w:pPr>
                <w:r>
                  <w:rPr>
                    <w:rStyle w:val="75pt"/>
                  </w:rPr>
                  <w:t>•'f</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51" type="#_x0000_t202" style="position:absolute;margin-left:212.9pt;margin-top:27.7pt;width:186.95pt;height:8.4pt;z-index:-188744063;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rPr>
                    <w:rStyle w:val="a6"/>
                    <w:b/>
                    <w:bCs/>
                  </w:rPr>
                  <w:t>I. ПОЯСНИТЕЛЬНАЯ ЗАПИСКА</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67" type="#_x0000_t202" style="position:absolute;margin-left:248.7pt;margin-top:34.65pt;width:118.3pt;height:10.55pt;z-index:-188744055;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rPr>
                    <w:rStyle w:val="a6"/>
                    <w:b/>
                    <w:bCs/>
                  </w:rPr>
                  <w:t>II. УЧЕБНЫЙ ПЛАН</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68" type="#_x0000_t202" style="position:absolute;margin-left:204.65pt;margin-top:44.6pt;width:196.1pt;height:11.3pt;z-index:-188744054;mso-wrap-style:none;mso-wrap-distance-left:5pt;mso-wrap-distance-right:5pt;mso-position-horizontal-relative:page;mso-position-vertical-relative:page" wrapcoords="0 0" filled="f" stroked="f">
          <v:textbox style="mso-fit-shape-to-text:t" inset="0,0,0,0">
            <w:txbxContent>
              <w:p w:rsidR="00022AEC" w:rsidRDefault="00022AEC">
                <w:pPr>
                  <w:pStyle w:val="a5"/>
                  <w:shd w:val="clear" w:color="auto" w:fill="auto"/>
                  <w:spacing w:line="240" w:lineRule="auto"/>
                </w:pPr>
                <w:r>
                  <w:rPr>
                    <w:rStyle w:val="a6"/>
                    <w:b/>
                    <w:bCs/>
                  </w:rPr>
                  <w:t>Ш. Календарный учебный график</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022AE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022AE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78" type="#_x0000_t202" style="position:absolute;margin-left:169.3pt;margin-top:48.4pt;width:261.6pt;height:10.55pt;z-index:-188744045;mso-wrap-style:none;mso-wrap-distance-left:5pt;mso-wrap-distance-right:5pt;mso-position-horizontal-relative:page;mso-position-vertical-relative:page" wrapcoords="0 0" filled="f" stroked="f">
          <v:textbox style="mso-next-textbox:#_x0000_s2078;mso-fit-shape-to-text:t" inset="0,0,0,0">
            <w:txbxContent>
              <w:p w:rsidR="00022AEC" w:rsidRDefault="00022AEC">
                <w:pPr>
                  <w:pStyle w:val="a5"/>
                  <w:shd w:val="clear" w:color="auto" w:fill="auto"/>
                  <w:spacing w:line="240" w:lineRule="auto"/>
                </w:pPr>
                <w:r>
                  <w:rPr>
                    <w:rStyle w:val="a6"/>
                    <w:b/>
                    <w:bCs/>
                  </w:rPr>
                  <w:t>Законодательство в сфере дорожного движения.</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2" type="#_x0000_t202" style="position:absolute;margin-left:565.8pt;margin-top:13.5pt;width:6.7pt;height:7.2pt;z-index:-188744041;mso-wrap-style:none;mso-wrap-distance-left:5pt;mso-wrap-distance-right:5pt;mso-position-horizontal-relative:page;mso-position-vertical-relative:page" wrapcoords="0 0" filled="f" stroked="f">
          <v:textbox style="mso-next-textbox:#_x0000_s2082;mso-fit-shape-to-text:t" inset="0,0,0,0">
            <w:txbxContent>
              <w:p w:rsidR="00022AEC" w:rsidRDefault="00022AEC">
                <w:pPr>
                  <w:pStyle w:val="a5"/>
                  <w:shd w:val="clear" w:color="auto" w:fill="auto"/>
                  <w:spacing w:line="240" w:lineRule="auto"/>
                </w:pPr>
                <w:r>
                  <w:rPr>
                    <w:rStyle w:val="85pt0pt"/>
                  </w:rPr>
                  <w:t>&lt;7</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EC" w:rsidRDefault="00D75716">
    <w:pPr>
      <w:rPr>
        <w:sz w:val="2"/>
        <w:szCs w:val="2"/>
      </w:rPr>
    </w:pPr>
    <w:r>
      <w:pict>
        <v:shapetype id="_x0000_t202" coordsize="21600,21600" o:spt="202" path="m,l,21600r21600,l21600,xe">
          <v:stroke joinstyle="miter"/>
          <v:path gradientshapeok="t" o:connecttype="rect"/>
        </v:shapetype>
        <v:shape id="_x0000_s2086" type="#_x0000_t202" style="position:absolute;margin-left:578.15pt;margin-top:13.75pt;width:12.25pt;height:8.15pt;z-index:-188744037;mso-wrap-style:none;mso-wrap-distance-left:5pt;mso-wrap-distance-right:5pt;mso-position-horizontal-relative:page;mso-position-vertical-relative:page" wrapcoords="0 0" filled="f" stroked="f">
          <v:textbox style="mso-next-textbox:#_x0000_s2086;mso-fit-shape-to-text:t" inset="0,0,0,0">
            <w:txbxContent>
              <w:p w:rsidR="00022AEC" w:rsidRDefault="00022AEC">
                <w:pPr>
                  <w:pStyle w:val="a5"/>
                  <w:shd w:val="clear" w:color="auto" w:fill="auto"/>
                  <w:spacing w:line="240" w:lineRule="auto"/>
                </w:pPr>
                <w:r>
                  <w:rPr>
                    <w:rStyle w:val="FranklinGothicBook10pt0pt"/>
                  </w:rPr>
                  <w:t>'</w:t>
                </w:r>
                <w:proofErr w:type="spellStart"/>
                <w:proofErr w:type="gramStart"/>
                <w:r>
                  <w:rPr>
                    <w:rStyle w:val="FranklinGothicBook10pt0pt"/>
                  </w:rPr>
                  <w:t>fo</w:t>
                </w:r>
                <w:proofErr w:type="spellEnd"/>
                <w:proofErr w:type="gramEnd"/>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21A27"/>
    <w:multiLevelType w:val="multilevel"/>
    <w:tmpl w:val="00040C3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0B71A1"/>
    <w:multiLevelType w:val="multilevel"/>
    <w:tmpl w:val="1B6429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8E83AE8"/>
    <w:multiLevelType w:val="multilevel"/>
    <w:tmpl w:val="12522E4C"/>
    <w:lvl w:ilvl="0">
      <w:start w:val="1"/>
      <w:numFmt w:val="decimal"/>
      <w:lvlText w:val="4.%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A17C7E"/>
    <w:multiLevelType w:val="multilevel"/>
    <w:tmpl w:val="92B00A34"/>
    <w:lvl w:ilvl="0">
      <w:start w:val="1"/>
      <w:numFmt w:val="decimal"/>
      <w:lvlText w:val="4.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1F2089B"/>
    <w:multiLevelType w:val="multilevel"/>
    <w:tmpl w:val="C0867958"/>
    <w:lvl w:ilvl="0">
      <w:start w:val="1"/>
      <w:numFmt w:val="decimal"/>
      <w:lvlText w:val="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7355CE3"/>
    <w:multiLevelType w:val="multilevel"/>
    <w:tmpl w:val="64ACA7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3FA4A6F"/>
    <w:multiLevelType w:val="multilevel"/>
    <w:tmpl w:val="803C1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4EB596F"/>
    <w:multiLevelType w:val="multilevel"/>
    <w:tmpl w:val="81DE9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6076D01"/>
    <w:multiLevelType w:val="multilevel"/>
    <w:tmpl w:val="36363ED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855492"/>
    <w:multiLevelType w:val="multilevel"/>
    <w:tmpl w:val="3828A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C6417B"/>
    <w:multiLevelType w:val="multilevel"/>
    <w:tmpl w:val="9FE0FF90"/>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10"/>
  </w:num>
  <w:num w:numId="4">
    <w:abstractNumId w:val="6"/>
  </w:num>
  <w:num w:numId="5">
    <w:abstractNumId w:val="5"/>
  </w:num>
  <w:num w:numId="6">
    <w:abstractNumId w:val="2"/>
  </w:num>
  <w:num w:numId="7">
    <w:abstractNumId w:val="4"/>
  </w:num>
  <w:num w:numId="8">
    <w:abstractNumId w:val="3"/>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evenAndOddHeaders/>
  <w:drawingGridHorizontalSpacing w:val="181"/>
  <w:drawingGridVerticalSpacing w:val="181"/>
  <w:characterSpacingControl w:val="compressPunctuation"/>
  <w:hdrShapeDefaults>
    <o:shapedefaults v:ext="edit" spidmax="209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1F1879"/>
    <w:rsid w:val="00022AEC"/>
    <w:rsid w:val="001F1879"/>
    <w:rsid w:val="00223660"/>
    <w:rsid w:val="002312AD"/>
    <w:rsid w:val="00407EED"/>
    <w:rsid w:val="004403EE"/>
    <w:rsid w:val="00772743"/>
    <w:rsid w:val="007E05CA"/>
    <w:rsid w:val="0088412C"/>
    <w:rsid w:val="00CF5015"/>
    <w:rsid w:val="00D176A0"/>
    <w:rsid w:val="00D75716"/>
    <w:rsid w:val="00EB0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u w:val="none"/>
    </w:rPr>
  </w:style>
  <w:style w:type="character" w:customStyle="1" w:styleId="10pt">
    <w:name w:val="Колонтитул + 10 pt"/>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
    <w:name w:val="Оглавление 3 Знак"/>
    <w:basedOn w:val="a0"/>
    <w:link w:val="30"/>
    <w:rPr>
      <w:rFonts w:ascii="Times New Roman" w:eastAsia="Times New Roman" w:hAnsi="Times New Roman" w:cs="Times New Roman"/>
      <w:b w:val="0"/>
      <w:bCs w:val="0"/>
      <w:i w:val="0"/>
      <w:iCs w:val="0"/>
      <w:smallCaps w:val="0"/>
      <w:strike w:val="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u w:val="none"/>
    </w:rPr>
  </w:style>
  <w:style w:type="character" w:customStyle="1" w:styleId="95pt">
    <w:name w:val="Колонтитул + 9;5 pt"/>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4pt">
    <w:name w:val="Основной текст (2) + 14 pt;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pt">
    <w:name w:val="Колонтитул + 4 pt;Не полужирный"/>
    <w:basedOn w:val="a4"/>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214pt0">
    <w:name w:val="Основной текст (2) + 14 pt;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3">
    <w:name w:val="Подпись к таблице (2)_"/>
    <w:basedOn w:val="a0"/>
    <w:link w:val="24"/>
    <w:rPr>
      <w:rFonts w:ascii="Times New Roman" w:eastAsia="Times New Roman" w:hAnsi="Times New Roman" w:cs="Times New Roman"/>
      <w:b w:val="0"/>
      <w:bCs w:val="0"/>
      <w:i w:val="0"/>
      <w:iCs w:val="0"/>
      <w:smallCaps w:val="0"/>
      <w:strike w:val="0"/>
      <w:sz w:val="19"/>
      <w:szCs w:val="19"/>
      <w:u w:val="none"/>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1pt">
    <w:name w:val="Основной текст (2) + 9 pt;Полужирный;Курсив;Интервал 1 pt"/>
    <w:basedOn w:val="2"/>
    <w:rPr>
      <w:rFonts w:ascii="Times New Roman" w:eastAsia="Times New Roman" w:hAnsi="Times New Roman" w:cs="Times New Roman"/>
      <w:b/>
      <w:bCs/>
      <w:i/>
      <w:iCs/>
      <w:smallCaps w:val="0"/>
      <w:strike w:val="0"/>
      <w:color w:val="000000"/>
      <w:spacing w:val="20"/>
      <w:w w:val="100"/>
      <w:position w:val="0"/>
      <w:sz w:val="18"/>
      <w:szCs w:val="18"/>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bCs/>
      <w:i/>
      <w:iCs/>
      <w:smallCaps w:val="0"/>
      <w:strike w:val="0"/>
      <w:sz w:val="28"/>
      <w:szCs w:val="28"/>
      <w:u w:val="none"/>
    </w:rPr>
  </w:style>
  <w:style w:type="character" w:customStyle="1" w:styleId="33">
    <w:name w:val="Заголовок №3_"/>
    <w:basedOn w:val="a0"/>
    <w:link w:val="34"/>
    <w:rPr>
      <w:rFonts w:ascii="Times New Roman" w:eastAsia="Times New Roman" w:hAnsi="Times New Roman" w:cs="Times New Roman"/>
      <w:b/>
      <w:bCs/>
      <w:i/>
      <w:iCs/>
      <w:smallCaps w:val="0"/>
      <w:strike w:val="0"/>
      <w:sz w:val="28"/>
      <w:szCs w:val="28"/>
      <w:u w:val="none"/>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5pt0pt">
    <w:name w:val="Колонтитул + 8;5 pt;Не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7"/>
      <w:szCs w:val="17"/>
      <w:u w:val="none"/>
      <w:lang w:val="en-US" w:eastAsia="en-US" w:bidi="en-US"/>
    </w:rPr>
  </w:style>
  <w:style w:type="character" w:customStyle="1" w:styleId="35">
    <w:name w:val="Основной текст (3) + 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FranklinGothicBook10pt0pt">
    <w:name w:val="Колонтитул + Franklin Gothic Book;10 pt;Не полужирный;Курсив;Интервал 0 pt"/>
    <w:basedOn w:val="a4"/>
    <w:rPr>
      <w:rFonts w:ascii="Franklin Gothic Book" w:eastAsia="Franklin Gothic Book" w:hAnsi="Franklin Gothic Book" w:cs="Franklin Gothic Book"/>
      <w:b/>
      <w:bCs/>
      <w:i/>
      <w:iCs/>
      <w:smallCaps w:val="0"/>
      <w:strike w:val="0"/>
      <w:color w:val="000000"/>
      <w:spacing w:val="-10"/>
      <w:w w:val="100"/>
      <w:position w:val="0"/>
      <w:sz w:val="20"/>
      <w:szCs w:val="20"/>
      <w:u w:val="none"/>
      <w:lang w:val="en-US" w:eastAsia="en-US" w:bidi="en-US"/>
    </w:rPr>
  </w:style>
  <w:style w:type="character" w:customStyle="1" w:styleId="36">
    <w:name w:val="Подпись к таблице (3)_"/>
    <w:basedOn w:val="a0"/>
    <w:link w:val="37"/>
    <w:rPr>
      <w:rFonts w:ascii="Times New Roman" w:eastAsia="Times New Roman" w:hAnsi="Times New Roman" w:cs="Times New Roman"/>
      <w:b/>
      <w:bCs/>
      <w:i w:val="0"/>
      <w:iCs w:val="0"/>
      <w:smallCaps w:val="0"/>
      <w:strike w:val="0"/>
      <w:u w:val="none"/>
    </w:rPr>
  </w:style>
  <w:style w:type="character" w:customStyle="1" w:styleId="a9">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rial8pt">
    <w:name w:val="Колонтитул + Arial;8 pt;Не полужирный;Курсив"/>
    <w:basedOn w:val="a4"/>
    <w:rPr>
      <w:rFonts w:ascii="Arial" w:eastAsia="Arial" w:hAnsi="Arial" w:cs="Arial"/>
      <w:b/>
      <w:bCs/>
      <w:i/>
      <w:iCs/>
      <w:smallCaps w:val="0"/>
      <w:strike w:val="0"/>
      <w:color w:val="000000"/>
      <w:spacing w:val="0"/>
      <w:w w:val="100"/>
      <w:position w:val="0"/>
      <w:sz w:val="16"/>
      <w:szCs w:val="16"/>
      <w:u w:val="none"/>
      <w:lang w:val="en-US" w:eastAsia="en-US" w:bidi="en-US"/>
    </w:rPr>
  </w:style>
  <w:style w:type="character" w:customStyle="1" w:styleId="75pt">
    <w:name w:val="Колонтитул + 7;5 pt;Не полужирный"/>
    <w:basedOn w:val="a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2Exact0">
    <w:name w:val="Основной текст (2) + Полужирный Exact"/>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4Exact">
    <w:name w:val="Заголовок №4 Exact"/>
    <w:basedOn w:val="a0"/>
    <w:rPr>
      <w:rFonts w:ascii="Times New Roman" w:eastAsia="Times New Roman" w:hAnsi="Times New Roman" w:cs="Times New Roman"/>
      <w:b/>
      <w:bCs/>
      <w:i w:val="0"/>
      <w:iCs w:val="0"/>
      <w:smallCaps w:val="0"/>
      <w:strike w:val="0"/>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sz w:val="19"/>
      <w:szCs w:val="19"/>
      <w:u w:val="none"/>
      <w:lang w:val="en-US" w:eastAsia="en-US" w:bidi="en-US"/>
    </w:rPr>
  </w:style>
  <w:style w:type="character" w:customStyle="1" w:styleId="5Exact0">
    <w:name w:val="Основной текст (5) + Малые прописные Exact"/>
    <w:basedOn w:val="5"/>
    <w:rPr>
      <w:rFonts w:ascii="Times New Roman" w:eastAsia="Times New Roman" w:hAnsi="Times New Roman" w:cs="Times New Roman"/>
      <w:b w:val="0"/>
      <w:bCs w:val="0"/>
      <w:i w:val="0"/>
      <w:iCs w:val="0"/>
      <w:smallCaps/>
      <w:strike w:val="0"/>
      <w:sz w:val="19"/>
      <w:szCs w:val="19"/>
      <w:u w:val="none"/>
      <w:lang w:val="en-US" w:eastAsia="en-US" w:bidi="en-US"/>
    </w:rPr>
  </w:style>
  <w:style w:type="character" w:customStyle="1" w:styleId="26">
    <w:name w:val="Заголовок №2_"/>
    <w:basedOn w:val="a0"/>
    <w:link w:val="27"/>
    <w:rPr>
      <w:rFonts w:ascii="Times New Roman" w:eastAsia="Times New Roman" w:hAnsi="Times New Roman" w:cs="Times New Roman"/>
      <w:b/>
      <w:bCs/>
      <w:i/>
      <w:iCs/>
      <w:smallCaps w:val="0"/>
      <w:strike w:val="0"/>
      <w:sz w:val="28"/>
      <w:szCs w:val="28"/>
      <w:u w:val="none"/>
      <w:lang w:val="en-US" w:eastAsia="en-US" w:bidi="en-US"/>
    </w:rPr>
  </w:style>
  <w:style w:type="character" w:customStyle="1" w:styleId="210pt0">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
    <w:name w:val="Заголовок №1_"/>
    <w:basedOn w:val="a0"/>
    <w:link w:val="10"/>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95pt">
    <w:name w:val="Основной текст (2) + 9;5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38">
    <w:name w:val="Подпись к таблице (3)"/>
    <w:basedOn w:val="3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pt0">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pt1">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9"/>
      <w:szCs w:val="19"/>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18"/>
      <w:szCs w:val="18"/>
      <w:u w:val="none"/>
    </w:rPr>
  </w:style>
  <w:style w:type="character" w:customStyle="1" w:styleId="610pt">
    <w:name w:val="Основной текст (6) + 10 pt;Не полужирный"/>
    <w:basedOn w:val="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5MSReferenceSansSerif85pt">
    <w:name w:val="Основной текст (5) + MS Reference Sans Serif;8;5 pt;Курсив"/>
    <w:basedOn w:val="5"/>
    <w:rPr>
      <w:rFonts w:ascii="MS Reference Sans Serif" w:eastAsia="MS Reference Sans Serif" w:hAnsi="MS Reference Sans Serif" w:cs="MS Reference Sans Serif"/>
      <w:b w:val="0"/>
      <w:bCs w:val="0"/>
      <w:i/>
      <w:iCs/>
      <w:smallCaps w:val="0"/>
      <w:strike w:val="0"/>
      <w:color w:val="000000"/>
      <w:spacing w:val="0"/>
      <w:w w:val="100"/>
      <w:position w:val="0"/>
      <w:sz w:val="17"/>
      <w:szCs w:val="17"/>
      <w:u w:val="none"/>
      <w:lang w:val="en-US" w:eastAsia="en-US" w:bidi="en-US"/>
    </w:rPr>
  </w:style>
  <w:style w:type="character" w:customStyle="1" w:styleId="5MSReferenceSansSerif5pt">
    <w:name w:val="Основной текст (5) + MS Reference Sans Serif;5 pt;Курсив"/>
    <w:basedOn w:val="5"/>
    <w:rPr>
      <w:rFonts w:ascii="MS Reference Sans Serif" w:eastAsia="MS Reference Sans Serif" w:hAnsi="MS Reference Sans Serif" w:cs="MS Reference Sans Serif"/>
      <w:b w:val="0"/>
      <w:bCs w:val="0"/>
      <w:i/>
      <w:iCs/>
      <w:smallCaps w:val="0"/>
      <w:strike w:val="0"/>
      <w:color w:val="000000"/>
      <w:spacing w:val="0"/>
      <w:w w:val="100"/>
      <w:position w:val="0"/>
      <w:sz w:val="10"/>
      <w:szCs w:val="10"/>
      <w:u w:val="none"/>
      <w:lang w:val="en-US" w:eastAsia="en-US" w:bidi="en-US"/>
    </w:rPr>
  </w:style>
  <w:style w:type="character" w:customStyle="1" w:styleId="512pt">
    <w:name w:val="Основной текст (5) + 12 pt"/>
    <w:basedOn w:val="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0">
    <w:name w:val="Основной текст (2)"/>
    <w:basedOn w:val="a"/>
    <w:link w:val="2"/>
    <w:pPr>
      <w:shd w:val="clear" w:color="auto" w:fill="FFFFFF"/>
      <w:spacing w:after="300" w:line="0" w:lineRule="atLeast"/>
      <w:ind w:hanging="360"/>
      <w:jc w:val="center"/>
    </w:pPr>
    <w:rPr>
      <w:rFonts w:ascii="Times New Roman" w:eastAsia="Times New Roman" w:hAnsi="Times New Roman" w:cs="Times New Roman"/>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rPr>
  </w:style>
  <w:style w:type="paragraph" w:styleId="30">
    <w:name w:val="toc 3"/>
    <w:basedOn w:val="a"/>
    <w:link w:val="3"/>
    <w:autoRedefine/>
    <w:pPr>
      <w:shd w:val="clear" w:color="auto" w:fill="FFFFFF"/>
      <w:spacing w:before="300" w:after="120" w:line="0" w:lineRule="atLeast"/>
      <w:jc w:val="both"/>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line="427" w:lineRule="exact"/>
      <w:jc w:val="both"/>
    </w:pPr>
    <w:rPr>
      <w:rFonts w:ascii="Times New Roman" w:eastAsia="Times New Roman" w:hAnsi="Times New Roman" w:cs="Times New Roman"/>
      <w:b/>
      <w:bCs/>
    </w:rPr>
  </w:style>
  <w:style w:type="paragraph" w:customStyle="1" w:styleId="40">
    <w:name w:val="Заголовок №4"/>
    <w:basedOn w:val="a"/>
    <w:link w:val="4"/>
    <w:pPr>
      <w:shd w:val="clear" w:color="auto" w:fill="FFFFFF"/>
      <w:spacing w:line="418" w:lineRule="exact"/>
      <w:jc w:val="both"/>
      <w:outlineLvl w:val="3"/>
    </w:pPr>
    <w:rPr>
      <w:rFonts w:ascii="Times New Roman" w:eastAsia="Times New Roman" w:hAnsi="Times New Roman" w:cs="Times New Roman"/>
      <w:b/>
      <w:bCs/>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sz w:val="19"/>
      <w:szCs w:val="19"/>
    </w:rPr>
  </w:style>
  <w:style w:type="paragraph" w:customStyle="1" w:styleId="42">
    <w:name w:val="Основной текст (4)"/>
    <w:basedOn w:val="a"/>
    <w:link w:val="41"/>
    <w:pPr>
      <w:shd w:val="clear" w:color="auto" w:fill="FFFFFF"/>
      <w:spacing w:line="0" w:lineRule="atLeast"/>
      <w:jc w:val="right"/>
    </w:pPr>
    <w:rPr>
      <w:rFonts w:ascii="Times New Roman" w:eastAsia="Times New Roman" w:hAnsi="Times New Roman" w:cs="Times New Roman"/>
      <w:b/>
      <w:bCs/>
      <w:i/>
      <w:iCs/>
      <w:sz w:val="28"/>
      <w:szCs w:val="28"/>
    </w:rPr>
  </w:style>
  <w:style w:type="paragraph" w:customStyle="1" w:styleId="34">
    <w:name w:val="Заголовок №3"/>
    <w:basedOn w:val="a"/>
    <w:link w:val="33"/>
    <w:pPr>
      <w:shd w:val="clear" w:color="auto" w:fill="FFFFFF"/>
      <w:spacing w:line="317" w:lineRule="exact"/>
      <w:outlineLvl w:val="2"/>
    </w:pPr>
    <w:rPr>
      <w:rFonts w:ascii="Times New Roman" w:eastAsia="Times New Roman" w:hAnsi="Times New Roman" w:cs="Times New Roman"/>
      <w:b/>
      <w:bCs/>
      <w:i/>
      <w:iCs/>
      <w:sz w:val="28"/>
      <w:szCs w:val="28"/>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rPr>
  </w:style>
  <w:style w:type="paragraph" w:customStyle="1" w:styleId="37">
    <w:name w:val="Подпись к таблице (3)"/>
    <w:basedOn w:val="a"/>
    <w:link w:val="36"/>
    <w:pPr>
      <w:shd w:val="clear" w:color="auto" w:fill="FFFFFF"/>
      <w:spacing w:line="274" w:lineRule="exact"/>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19"/>
      <w:szCs w:val="19"/>
    </w:rPr>
  </w:style>
  <w:style w:type="paragraph" w:customStyle="1" w:styleId="27">
    <w:name w:val="Заголовок №2"/>
    <w:basedOn w:val="a"/>
    <w:link w:val="26"/>
    <w:pPr>
      <w:shd w:val="clear" w:color="auto" w:fill="FFFFFF"/>
      <w:spacing w:after="240" w:line="0" w:lineRule="atLeast"/>
      <w:jc w:val="right"/>
      <w:outlineLvl w:val="1"/>
    </w:pPr>
    <w:rPr>
      <w:rFonts w:ascii="Times New Roman" w:eastAsia="Times New Roman" w:hAnsi="Times New Roman" w:cs="Times New Roman"/>
      <w:b/>
      <w:bCs/>
      <w:i/>
      <w:iCs/>
      <w:sz w:val="28"/>
      <w:szCs w:val="28"/>
      <w:lang w:val="en-US" w:eastAsia="en-US" w:bidi="en-US"/>
    </w:rPr>
  </w:style>
  <w:style w:type="paragraph" w:customStyle="1" w:styleId="10">
    <w:name w:val="Заголовок №1"/>
    <w:basedOn w:val="a"/>
    <w:link w:val="1"/>
    <w:pPr>
      <w:shd w:val="clear" w:color="auto" w:fill="FFFFFF"/>
      <w:spacing w:after="120" w:line="0" w:lineRule="atLeast"/>
      <w:outlineLvl w:val="0"/>
    </w:pPr>
    <w:rPr>
      <w:rFonts w:ascii="MS Reference Sans Serif" w:eastAsia="MS Reference Sans Serif" w:hAnsi="MS Reference Sans Serif" w:cs="MS Reference Sans Serif"/>
      <w:sz w:val="22"/>
      <w:szCs w:val="22"/>
    </w:rPr>
  </w:style>
  <w:style w:type="paragraph" w:customStyle="1" w:styleId="60">
    <w:name w:val="Основной текст (6)"/>
    <w:basedOn w:val="a"/>
    <w:link w:val="6"/>
    <w:pPr>
      <w:shd w:val="clear" w:color="auto" w:fill="FFFFFF"/>
      <w:spacing w:line="226" w:lineRule="exact"/>
      <w:jc w:val="both"/>
    </w:pPr>
    <w:rPr>
      <w:rFonts w:ascii="Times New Roman" w:eastAsia="Times New Roman" w:hAnsi="Times New Roman" w:cs="Times New Roman"/>
      <w:b/>
      <w:bCs/>
      <w:sz w:val="18"/>
      <w:szCs w:val="18"/>
    </w:rPr>
  </w:style>
  <w:style w:type="paragraph" w:styleId="43">
    <w:name w:val="toc 4"/>
    <w:basedOn w:val="a"/>
    <w:autoRedefine/>
    <w:pPr>
      <w:shd w:val="clear" w:color="auto" w:fill="FFFFFF"/>
      <w:spacing w:before="300" w:after="120" w:line="0" w:lineRule="atLeast"/>
      <w:jc w:val="both"/>
    </w:pPr>
    <w:rPr>
      <w:rFonts w:ascii="Times New Roman" w:eastAsia="Times New Roman" w:hAnsi="Times New Roman" w:cs="Times New Roman"/>
    </w:rPr>
  </w:style>
  <w:style w:type="paragraph" w:styleId="aa">
    <w:name w:val="header"/>
    <w:basedOn w:val="a"/>
    <w:link w:val="ab"/>
    <w:uiPriority w:val="99"/>
    <w:unhideWhenUsed/>
    <w:rsid w:val="00022AEC"/>
    <w:pPr>
      <w:tabs>
        <w:tab w:val="center" w:pos="4677"/>
        <w:tab w:val="right" w:pos="9355"/>
      </w:tabs>
    </w:pPr>
  </w:style>
  <w:style w:type="character" w:customStyle="1" w:styleId="ab">
    <w:name w:val="Верхний колонтитул Знак"/>
    <w:basedOn w:val="a0"/>
    <w:link w:val="aa"/>
    <w:uiPriority w:val="99"/>
    <w:rsid w:val="00022AEC"/>
    <w:rPr>
      <w:color w:val="000000"/>
    </w:rPr>
  </w:style>
  <w:style w:type="paragraph" w:styleId="ac">
    <w:name w:val="Balloon Text"/>
    <w:basedOn w:val="a"/>
    <w:link w:val="ad"/>
    <w:uiPriority w:val="99"/>
    <w:semiHidden/>
    <w:unhideWhenUsed/>
    <w:rsid w:val="002312AD"/>
    <w:rPr>
      <w:rFonts w:ascii="Tahoma" w:hAnsi="Tahoma" w:cs="Tahoma"/>
      <w:sz w:val="16"/>
      <w:szCs w:val="16"/>
    </w:rPr>
  </w:style>
  <w:style w:type="character" w:customStyle="1" w:styleId="ad">
    <w:name w:val="Текст выноски Знак"/>
    <w:basedOn w:val="a0"/>
    <w:link w:val="ac"/>
    <w:uiPriority w:val="99"/>
    <w:semiHidden/>
    <w:rsid w:val="002312A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footer" Target="footer21.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footer" Target="footer17.xml"/><Relationship Id="rId42" Type="http://schemas.openxmlformats.org/officeDocument/2006/relationships/footer" Target="footer2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header" Target="header8.xml"/><Relationship Id="rId38" Type="http://schemas.openxmlformats.org/officeDocument/2006/relationships/footer" Target="footer20.xml"/><Relationship Id="rId46" Type="http://schemas.openxmlformats.org/officeDocument/2006/relationships/footer" Target="footer2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header" Target="header9.xml"/><Relationship Id="rId40" Type="http://schemas.openxmlformats.org/officeDocument/2006/relationships/footer" Target="footer22.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9.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5.xml"/><Relationship Id="rId4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footer" Target="footer24.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17465</Words>
  <Characters>99555</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олиса</cp:lastModifiedBy>
  <cp:revision>9</cp:revision>
  <dcterms:created xsi:type="dcterms:W3CDTF">2021-06-08T14:53:00Z</dcterms:created>
  <dcterms:modified xsi:type="dcterms:W3CDTF">2021-06-11T12:55:00Z</dcterms:modified>
</cp:coreProperties>
</file>